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CB" w:rsidRPr="004D4156" w:rsidRDefault="003D4FCD" w:rsidP="004302CB">
      <w:pPr>
        <w:jc w:val="center"/>
        <w:rPr>
          <w:b/>
          <w:color w:val="0D0D0D" w:themeColor="text1" w:themeTint="F2"/>
          <w:lang w:val="uk-UA"/>
        </w:rPr>
      </w:pPr>
      <w:r w:rsidRPr="004D4156">
        <w:rPr>
          <w:b/>
          <w:color w:val="0D0D0D" w:themeColor="text1" w:themeTint="F2"/>
          <w:lang w:val="uk-UA"/>
        </w:rPr>
        <w:t>Про впровадження</w:t>
      </w:r>
    </w:p>
    <w:p w:rsidR="002B430A" w:rsidRPr="004D4156" w:rsidRDefault="003D4FCD" w:rsidP="004302CB">
      <w:pPr>
        <w:jc w:val="center"/>
        <w:rPr>
          <w:b/>
          <w:color w:val="0D0D0D" w:themeColor="text1" w:themeTint="F2"/>
          <w:lang w:val="uk-UA"/>
        </w:rPr>
      </w:pPr>
      <w:r w:rsidRPr="004D4156">
        <w:rPr>
          <w:b/>
          <w:color w:val="0D0D0D" w:themeColor="text1" w:themeTint="F2"/>
          <w:lang w:val="uk-UA"/>
        </w:rPr>
        <w:t xml:space="preserve"> у педагогічну практику викладання навчальних дисциплін інформаційних, мультимедійних, телекомунікаційних технологій навчання</w:t>
      </w:r>
    </w:p>
    <w:p w:rsidR="004302CB" w:rsidRPr="004D4156" w:rsidRDefault="009159CC" w:rsidP="004302CB">
      <w:pPr>
        <w:rPr>
          <w:color w:val="0D0D0D" w:themeColor="text1" w:themeTint="F2"/>
          <w:lang w:val="uk-UA"/>
        </w:rPr>
      </w:pPr>
      <w:r w:rsidRPr="004D4156">
        <w:rPr>
          <w:color w:val="0D0D0D" w:themeColor="text1" w:themeTint="F2"/>
          <w:lang w:val="uk-UA"/>
        </w:rPr>
        <w:t xml:space="preserve">Національна Доктрина  розвитку освіти України у XXI ст. наголошує на необхідності забезпечення  переходу  до нової  гуманістико-інноваційної філософії  освіти. Зазначається, що освіта </w:t>
      </w:r>
      <w:r w:rsidRPr="004D4156">
        <w:rPr>
          <w:color w:val="0D0D0D" w:themeColor="text1" w:themeTint="F2"/>
          <w:lang w:val="en-US"/>
        </w:rPr>
        <w:t>XXI</w:t>
      </w:r>
      <w:r w:rsidRPr="004D4156">
        <w:rPr>
          <w:color w:val="0D0D0D" w:themeColor="text1" w:themeTint="F2"/>
          <w:lang w:val="uk-UA"/>
        </w:rPr>
        <w:t xml:space="preserve">  ст. –освіта для людини. Її мета – виховання відповідальної особистості , яка здатна до самоосвіти і саморозвитку. Вміє  критично мислити, опрацьовувати  набуті знання і вміння для творчого  розв’язання проблем, тобто підвищення  життєвих </w:t>
      </w:r>
      <w:proofErr w:type="spellStart"/>
      <w:r w:rsidRPr="004D4156">
        <w:rPr>
          <w:color w:val="0D0D0D" w:themeColor="text1" w:themeTint="F2"/>
          <w:lang w:val="uk-UA"/>
        </w:rPr>
        <w:t>компетентностей</w:t>
      </w:r>
      <w:proofErr w:type="spellEnd"/>
      <w:r w:rsidRPr="004D4156">
        <w:rPr>
          <w:color w:val="0D0D0D" w:themeColor="text1" w:themeTint="F2"/>
          <w:lang w:val="uk-UA"/>
        </w:rPr>
        <w:t xml:space="preserve">  учнів. Компетентність  базується на знаннях, досвіді, </w:t>
      </w:r>
      <w:r w:rsidR="004302CB" w:rsidRPr="004D4156">
        <w:rPr>
          <w:color w:val="0D0D0D" w:themeColor="text1" w:themeTint="F2"/>
          <w:lang w:val="uk-UA"/>
        </w:rPr>
        <w:t>(довідка)</w:t>
      </w:r>
    </w:p>
    <w:p w:rsidR="009159CC" w:rsidRPr="004D4156" w:rsidRDefault="009159CC" w:rsidP="004302CB">
      <w:pPr>
        <w:rPr>
          <w:color w:val="0D0D0D" w:themeColor="text1" w:themeTint="F2"/>
          <w:lang w:val="uk-UA"/>
        </w:rPr>
      </w:pPr>
      <w:r w:rsidRPr="004D4156">
        <w:rPr>
          <w:color w:val="0D0D0D" w:themeColor="text1" w:themeTint="F2"/>
          <w:lang w:val="uk-UA"/>
        </w:rPr>
        <w:t>цінностях, набутих завдяки  навчанню, пов’язана із загальною здатністю людини оперувати у певній ситуації  набутими знаннями та практичним досвідом і є показником успішності школярів.</w:t>
      </w:r>
    </w:p>
    <w:p w:rsidR="009159CC" w:rsidRPr="004D4156" w:rsidRDefault="009159CC" w:rsidP="004302CB">
      <w:pPr>
        <w:rPr>
          <w:color w:val="0D0D0D" w:themeColor="text1" w:themeTint="F2"/>
          <w:lang w:val="uk-UA"/>
        </w:rPr>
      </w:pPr>
      <w:r w:rsidRPr="004D4156">
        <w:rPr>
          <w:color w:val="0D0D0D" w:themeColor="text1" w:themeTint="F2"/>
          <w:lang w:val="uk-UA"/>
        </w:rPr>
        <w:t xml:space="preserve">   Одним із методів підвищення  мотивації  на уроках є використання наочності. Мультимедійні засоби  дозволяють  не лише поповнити нестачу сучасних наочних посібників, але й оперативно вносити зміни, продиктовані часом.</w:t>
      </w:r>
    </w:p>
    <w:p w:rsidR="009159CC" w:rsidRPr="004D4156" w:rsidRDefault="009159CC" w:rsidP="004302CB">
      <w:pPr>
        <w:rPr>
          <w:color w:val="0D0D0D" w:themeColor="text1" w:themeTint="F2"/>
          <w:lang w:val="uk-UA"/>
        </w:rPr>
      </w:pPr>
      <w:r w:rsidRPr="004D4156">
        <w:rPr>
          <w:color w:val="0D0D0D" w:themeColor="text1" w:themeTint="F2"/>
          <w:lang w:val="uk-UA"/>
        </w:rPr>
        <w:t xml:space="preserve">   На жаль,  в школі немає можливості</w:t>
      </w:r>
      <w:r w:rsidR="00651F4C" w:rsidRPr="004D4156">
        <w:rPr>
          <w:color w:val="0D0D0D" w:themeColor="text1" w:themeTint="F2"/>
          <w:lang w:val="uk-UA"/>
        </w:rPr>
        <w:t xml:space="preserve">  вивчати предмети у класах, оснащених достатньою кількістю  комп’ютерів та мультимедійних засобів.</w:t>
      </w:r>
    </w:p>
    <w:p w:rsidR="00651F4C" w:rsidRPr="004D4156" w:rsidRDefault="00651F4C" w:rsidP="004302CB">
      <w:pPr>
        <w:rPr>
          <w:color w:val="0D0D0D" w:themeColor="text1" w:themeTint="F2"/>
          <w:lang w:val="uk-UA"/>
        </w:rPr>
      </w:pPr>
      <w:r w:rsidRPr="004D4156">
        <w:rPr>
          <w:color w:val="0D0D0D" w:themeColor="text1" w:themeTint="F2"/>
          <w:lang w:val="uk-UA"/>
        </w:rPr>
        <w:t xml:space="preserve">   Однак, фрагменти навчальних комп’ютерних програм, наявні на сьогодні мультимедійні матеріали, власні учительські матеріали, підготовлені до тем. Відеокасети, диски, які  записують з телевізійних програм, Інтернету вчителі школи використовують у своїй педагогічній практиці.</w:t>
      </w:r>
    </w:p>
    <w:p w:rsidR="000A56A7" w:rsidRPr="004D4156" w:rsidRDefault="00651F4C" w:rsidP="004302CB">
      <w:pPr>
        <w:rPr>
          <w:color w:val="0D0D0D" w:themeColor="text1" w:themeTint="F2"/>
          <w:lang w:val="uk-UA"/>
        </w:rPr>
      </w:pPr>
      <w:r w:rsidRPr="004D4156">
        <w:rPr>
          <w:color w:val="0D0D0D" w:themeColor="text1" w:themeTint="F2"/>
          <w:lang w:val="uk-UA"/>
        </w:rPr>
        <w:t xml:space="preserve"> Всі вчителі школи мають сертифікати про проходження курсів ІКТ, але фактично на достатньому рівні володіють </w:t>
      </w:r>
      <w:r w:rsidR="00DC17BD" w:rsidRPr="004D4156">
        <w:rPr>
          <w:color w:val="0D0D0D" w:themeColor="text1" w:themeTint="F2"/>
          <w:lang w:val="uk-UA"/>
        </w:rPr>
        <w:t>_ педагог, що складає  _</w:t>
      </w:r>
      <w:r w:rsidRPr="004D4156">
        <w:rPr>
          <w:color w:val="0D0D0D" w:themeColor="text1" w:themeTint="F2"/>
          <w:lang w:val="uk-UA"/>
        </w:rPr>
        <w:t>% (</w:t>
      </w:r>
      <w:r w:rsidR="00DC17BD" w:rsidRPr="004D4156">
        <w:rPr>
          <w:color w:val="0D0D0D" w:themeColor="text1" w:themeTint="F2"/>
          <w:lang w:val="uk-UA"/>
        </w:rPr>
        <w:t xml:space="preserve"> _______</w:t>
      </w:r>
      <w:r w:rsidR="000A56A7" w:rsidRPr="004D4156">
        <w:rPr>
          <w:color w:val="0D0D0D" w:themeColor="text1" w:themeTint="F2"/>
          <w:lang w:val="uk-UA"/>
        </w:rPr>
        <w:t xml:space="preserve"> вчителів не володіють</w:t>
      </w:r>
      <w:r w:rsidR="00DC17BD" w:rsidRPr="004D4156">
        <w:rPr>
          <w:color w:val="0D0D0D" w:themeColor="text1" w:themeTint="F2"/>
        </w:rPr>
        <w:t xml:space="preserve"> </w:t>
      </w:r>
      <w:r w:rsidR="00DC17BD" w:rsidRPr="004D4156">
        <w:rPr>
          <w:color w:val="0D0D0D" w:themeColor="text1" w:themeTint="F2"/>
          <w:lang w:val="uk-UA"/>
        </w:rPr>
        <w:t>__</w:t>
      </w:r>
      <w:r w:rsidR="000A56A7" w:rsidRPr="004D4156">
        <w:rPr>
          <w:color w:val="0D0D0D" w:themeColor="text1" w:themeTint="F2"/>
          <w:lang w:val="uk-UA"/>
        </w:rPr>
        <w:t xml:space="preserve">%). </w:t>
      </w:r>
    </w:p>
    <w:p w:rsidR="00651F4C" w:rsidRPr="004D4156" w:rsidRDefault="00DC17BD" w:rsidP="004302CB">
      <w:pPr>
        <w:rPr>
          <w:color w:val="0D0D0D" w:themeColor="text1" w:themeTint="F2"/>
        </w:rPr>
      </w:pPr>
      <w:r w:rsidRPr="004D4156">
        <w:rPr>
          <w:color w:val="0D0D0D" w:themeColor="text1" w:themeTint="F2"/>
          <w:lang w:val="uk-UA"/>
        </w:rPr>
        <w:t>__</w:t>
      </w:r>
      <w:r w:rsidR="00651F4C" w:rsidRPr="004D4156">
        <w:rPr>
          <w:color w:val="0D0D0D" w:themeColor="text1" w:themeTint="F2"/>
          <w:lang w:val="uk-UA"/>
        </w:rPr>
        <w:t xml:space="preserve"> вчителів пройшли курси   </w:t>
      </w:r>
      <w:r w:rsidR="000A56A7" w:rsidRPr="004D4156">
        <w:rPr>
          <w:color w:val="0D0D0D" w:themeColor="text1" w:themeTint="F2"/>
          <w:lang w:val="en-US"/>
        </w:rPr>
        <w:t>Intel</w:t>
      </w:r>
      <w:r w:rsidR="000A56A7" w:rsidRPr="004D4156">
        <w:rPr>
          <w:color w:val="0D0D0D" w:themeColor="text1" w:themeTint="F2"/>
        </w:rPr>
        <w:t xml:space="preserve"> “</w:t>
      </w:r>
      <w:r w:rsidR="000A56A7" w:rsidRPr="004D4156">
        <w:rPr>
          <w:color w:val="0D0D0D" w:themeColor="text1" w:themeTint="F2"/>
          <w:lang w:val="uk-UA"/>
        </w:rPr>
        <w:t>Навчання для майбутнього», що</w:t>
      </w:r>
      <w:r w:rsidRPr="004D4156">
        <w:rPr>
          <w:color w:val="0D0D0D" w:themeColor="text1" w:themeTint="F2"/>
          <w:lang w:val="uk-UA"/>
        </w:rPr>
        <w:t xml:space="preserve"> складає __</w:t>
      </w:r>
      <w:r w:rsidR="000A56A7" w:rsidRPr="004D4156">
        <w:rPr>
          <w:color w:val="0D0D0D" w:themeColor="text1" w:themeTint="F2"/>
          <w:lang w:val="uk-UA"/>
        </w:rPr>
        <w:t>%.</w:t>
      </w:r>
    </w:p>
    <w:p w:rsidR="00A60A70" w:rsidRPr="004D4156" w:rsidRDefault="00F0257A" w:rsidP="004302CB">
      <w:pPr>
        <w:rPr>
          <w:color w:val="0D0D0D" w:themeColor="text1" w:themeTint="F2"/>
          <w:lang w:val="uk-UA"/>
        </w:rPr>
      </w:pPr>
      <w:r w:rsidRPr="004D4156">
        <w:rPr>
          <w:color w:val="0D0D0D" w:themeColor="text1" w:themeTint="F2"/>
          <w:lang w:val="uk-UA"/>
        </w:rPr>
        <w:t>Активно  впроваджують в педагогічну практику</w:t>
      </w:r>
      <w:r w:rsidRPr="004D4156">
        <w:rPr>
          <w:b/>
          <w:color w:val="0D0D0D" w:themeColor="text1" w:themeTint="F2"/>
          <w:lang w:val="uk-UA"/>
        </w:rPr>
        <w:t xml:space="preserve"> </w:t>
      </w:r>
      <w:r w:rsidRPr="004D4156">
        <w:rPr>
          <w:color w:val="0D0D0D" w:themeColor="text1" w:themeTint="F2"/>
          <w:lang w:val="uk-UA"/>
        </w:rPr>
        <w:t xml:space="preserve">викладання навчальних дисциплін інформаційні, мультимедійні, телекомунікаційні технології навчання </w:t>
      </w:r>
      <w:r w:rsidR="00A60A70" w:rsidRPr="004D4156">
        <w:rPr>
          <w:color w:val="0D0D0D" w:themeColor="text1" w:themeTint="F2"/>
          <w:lang w:val="uk-UA"/>
        </w:rPr>
        <w:t xml:space="preserve"> такі вчителі:</w:t>
      </w:r>
    </w:p>
    <w:p w:rsidR="00A60A70"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_______________</w:t>
      </w:r>
      <w:r w:rsidR="003A3FBD" w:rsidRPr="004D4156">
        <w:rPr>
          <w:color w:val="0D0D0D" w:themeColor="text1" w:themeTint="F2"/>
          <w:lang w:val="uk-UA"/>
        </w:rPr>
        <w:t xml:space="preserve"> </w:t>
      </w:r>
      <w:r w:rsidR="00F0257A" w:rsidRPr="004D4156">
        <w:rPr>
          <w:color w:val="0D0D0D" w:themeColor="text1" w:themeTint="F2"/>
          <w:lang w:val="uk-UA"/>
        </w:rPr>
        <w:t>( перегляд короткометражних фільмів: читання – «Книги – міст у світ знань»( правила поведінки з книгою), «Українські народні пісні», « Т.Г.Шевченко»; природа – ««Україна на планеті Земля.</w:t>
      </w:r>
      <w:r w:rsidR="00A60A70" w:rsidRPr="004D4156">
        <w:rPr>
          <w:color w:val="0D0D0D" w:themeColor="text1" w:themeTint="F2"/>
          <w:lang w:val="uk-UA"/>
        </w:rPr>
        <w:t xml:space="preserve"> </w:t>
      </w:r>
      <w:r w:rsidR="00F0257A" w:rsidRPr="004D4156">
        <w:rPr>
          <w:color w:val="0D0D0D" w:themeColor="text1" w:themeTint="F2"/>
          <w:lang w:val="uk-UA"/>
        </w:rPr>
        <w:t>Кордони України.</w:t>
      </w:r>
      <w:r w:rsidR="00A60A70" w:rsidRPr="004D4156">
        <w:rPr>
          <w:color w:val="0D0D0D" w:themeColor="text1" w:themeTint="F2"/>
          <w:lang w:val="uk-UA"/>
        </w:rPr>
        <w:t xml:space="preserve"> </w:t>
      </w:r>
      <w:r w:rsidR="00F0257A" w:rsidRPr="004D4156">
        <w:rPr>
          <w:color w:val="0D0D0D" w:themeColor="text1" w:themeTint="F2"/>
          <w:lang w:val="uk-UA"/>
        </w:rPr>
        <w:t>Водойми України»</w:t>
      </w:r>
      <w:r w:rsidR="00A60A70" w:rsidRPr="004D4156">
        <w:rPr>
          <w:color w:val="0D0D0D" w:themeColor="text1" w:themeTint="F2"/>
          <w:lang w:val="uk-UA"/>
        </w:rPr>
        <w:t xml:space="preserve">; громадянська  освіта – </w:t>
      </w:r>
      <w:r w:rsidR="00A60A70" w:rsidRPr="004D4156">
        <w:rPr>
          <w:color w:val="0D0D0D" w:themeColor="text1" w:themeTint="F2"/>
          <w:lang w:val="uk-UA"/>
        </w:rPr>
        <w:lastRenderedPageBreak/>
        <w:t>«Історія досягнення  людини. Мистецтво »,  «Історія досягнення  людини. Спорт.»</w:t>
      </w:r>
    </w:p>
    <w:p w:rsidR="00A60A70"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_____________</w:t>
      </w:r>
      <w:r w:rsidR="00A60A70" w:rsidRPr="004D4156">
        <w:rPr>
          <w:color w:val="0D0D0D" w:themeColor="text1" w:themeTint="F2"/>
          <w:lang w:val="uk-UA"/>
        </w:rPr>
        <w:t>.- музика та художня культура - кожного уроку -</w:t>
      </w:r>
    </w:p>
    <w:p w:rsidR="00A60A70" w:rsidRPr="004D4156" w:rsidRDefault="00A60A70" w:rsidP="004302CB">
      <w:pPr>
        <w:pStyle w:val="a4"/>
        <w:ind w:left="786"/>
        <w:rPr>
          <w:color w:val="0D0D0D" w:themeColor="text1" w:themeTint="F2"/>
          <w:lang w:val="uk-UA"/>
        </w:rPr>
      </w:pPr>
      <w:r w:rsidRPr="004D4156">
        <w:rPr>
          <w:color w:val="0D0D0D" w:themeColor="text1" w:themeTint="F2"/>
          <w:lang w:val="uk-UA"/>
        </w:rPr>
        <w:t>( фрагменти документальних  фільмів, художніх  кінофільмів, мультфільмів;  фрагментів опер,балету).</w:t>
      </w:r>
    </w:p>
    <w:p w:rsidR="00A60A70" w:rsidRPr="004D4156" w:rsidRDefault="00DC17BD" w:rsidP="004302CB">
      <w:pPr>
        <w:pStyle w:val="a4"/>
        <w:numPr>
          <w:ilvl w:val="0"/>
          <w:numId w:val="1"/>
        </w:numPr>
        <w:rPr>
          <w:b/>
          <w:color w:val="0D0D0D" w:themeColor="text1" w:themeTint="F2"/>
          <w:lang w:val="uk-UA"/>
        </w:rPr>
      </w:pPr>
      <w:r w:rsidRPr="004D4156">
        <w:rPr>
          <w:color w:val="0D0D0D" w:themeColor="text1" w:themeTint="F2"/>
          <w:lang w:val="uk-UA"/>
        </w:rPr>
        <w:t>____________</w:t>
      </w:r>
      <w:r w:rsidR="00A60A70" w:rsidRPr="004D4156">
        <w:rPr>
          <w:color w:val="0D0D0D" w:themeColor="text1" w:themeTint="F2"/>
          <w:lang w:val="uk-UA"/>
        </w:rPr>
        <w:t xml:space="preserve">– </w:t>
      </w:r>
      <w:proofErr w:type="spellStart"/>
      <w:r w:rsidR="00A60A70" w:rsidRPr="004D4156">
        <w:rPr>
          <w:color w:val="0D0D0D" w:themeColor="text1" w:themeTint="F2"/>
          <w:lang w:val="uk-UA"/>
        </w:rPr>
        <w:t>укр.мова</w:t>
      </w:r>
      <w:proofErr w:type="spellEnd"/>
      <w:r w:rsidR="00A60A70" w:rsidRPr="004D4156">
        <w:rPr>
          <w:color w:val="0D0D0D" w:themeColor="text1" w:themeTint="F2"/>
          <w:lang w:val="uk-UA"/>
        </w:rPr>
        <w:t xml:space="preserve"> та література</w:t>
      </w:r>
      <w:r w:rsidR="00D77C6C" w:rsidRPr="004D4156">
        <w:rPr>
          <w:color w:val="0D0D0D" w:themeColor="text1" w:themeTint="F2"/>
          <w:lang w:val="uk-UA"/>
        </w:rPr>
        <w:t xml:space="preserve"> – 10 уроків - </w:t>
      </w:r>
      <w:r w:rsidR="00A60A70" w:rsidRPr="004D4156">
        <w:rPr>
          <w:color w:val="0D0D0D" w:themeColor="text1" w:themeTint="F2"/>
          <w:lang w:val="uk-UA"/>
        </w:rPr>
        <w:t xml:space="preserve"> 10-Б кл.</w:t>
      </w:r>
      <w:r w:rsidR="0075609D" w:rsidRPr="004D4156">
        <w:rPr>
          <w:color w:val="0D0D0D" w:themeColor="text1" w:themeTint="F2"/>
          <w:lang w:val="uk-UA"/>
        </w:rPr>
        <w:t xml:space="preserve"> перегляд фільмів: Біографія М.Старицького, І.Франка,  Карпенко – Карий « Мартин Боруля», ілюстрації до збірки І.Я. Франка «Зів’яле листя», контрольне тестування; 9-А </w:t>
      </w:r>
      <w:proofErr w:type="spellStart"/>
      <w:r w:rsidR="0075609D" w:rsidRPr="004D4156">
        <w:rPr>
          <w:color w:val="0D0D0D" w:themeColor="text1" w:themeTint="F2"/>
          <w:lang w:val="uk-UA"/>
        </w:rPr>
        <w:t>кл.-</w:t>
      </w:r>
      <w:proofErr w:type="spellEnd"/>
      <w:r w:rsidR="0075609D" w:rsidRPr="004D4156">
        <w:rPr>
          <w:color w:val="0D0D0D" w:themeColor="text1" w:themeTint="F2"/>
          <w:lang w:val="uk-UA"/>
        </w:rPr>
        <w:t xml:space="preserve"> Біографія  Г.С. Сковороди,Творчість Т.Г.Шевченка як поета і художника; 5</w:t>
      </w:r>
      <w:r w:rsidR="003A3FBD" w:rsidRPr="004D4156">
        <w:rPr>
          <w:color w:val="0D0D0D" w:themeColor="text1" w:themeTint="F2"/>
          <w:lang w:val="uk-UA"/>
        </w:rPr>
        <w:t>-Акл.- Українські народні казки,</w:t>
      </w:r>
      <w:r w:rsidR="003A3FBD" w:rsidRPr="004D4156">
        <w:rPr>
          <w:b/>
          <w:color w:val="0D0D0D" w:themeColor="text1" w:themeTint="F2"/>
          <w:lang w:val="uk-UA"/>
        </w:rPr>
        <w:t xml:space="preserve"> </w:t>
      </w:r>
      <w:r w:rsidR="003A3FBD" w:rsidRPr="004D4156">
        <w:rPr>
          <w:color w:val="0D0D0D" w:themeColor="text1" w:themeTint="F2"/>
          <w:lang w:val="uk-UA"/>
        </w:rPr>
        <w:t>телекомунікаційні технології навчання широко використовуються класним керівником на класних годинах.</w:t>
      </w:r>
    </w:p>
    <w:p w:rsidR="0075609D"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w:t>
      </w:r>
      <w:r w:rsidR="0075609D" w:rsidRPr="004D4156">
        <w:rPr>
          <w:color w:val="0D0D0D" w:themeColor="text1" w:themeTint="F2"/>
          <w:lang w:val="uk-UA"/>
        </w:rPr>
        <w:t xml:space="preserve">. - </w:t>
      </w:r>
      <w:proofErr w:type="spellStart"/>
      <w:r w:rsidR="0075609D" w:rsidRPr="004D4156">
        <w:rPr>
          <w:color w:val="0D0D0D" w:themeColor="text1" w:themeTint="F2"/>
          <w:lang w:val="uk-UA"/>
        </w:rPr>
        <w:t>укр.мова</w:t>
      </w:r>
      <w:proofErr w:type="spellEnd"/>
      <w:r w:rsidR="0075609D" w:rsidRPr="004D4156">
        <w:rPr>
          <w:color w:val="0D0D0D" w:themeColor="text1" w:themeTint="F2"/>
          <w:lang w:val="uk-UA"/>
        </w:rPr>
        <w:t xml:space="preserve"> та література</w:t>
      </w:r>
      <w:r w:rsidR="00D77C6C" w:rsidRPr="004D4156">
        <w:rPr>
          <w:color w:val="0D0D0D" w:themeColor="text1" w:themeTint="F2"/>
          <w:lang w:val="uk-UA"/>
        </w:rPr>
        <w:t xml:space="preserve"> – 5 уроків - </w:t>
      </w:r>
      <w:r w:rsidR="0075609D" w:rsidRPr="004D4156">
        <w:rPr>
          <w:color w:val="0D0D0D" w:themeColor="text1" w:themeTint="F2"/>
          <w:lang w:val="uk-UA"/>
        </w:rPr>
        <w:t xml:space="preserve"> 10-А кл. екранізація  твору Карпенка-Карого «Мартин Боруля»; 6-А та 6-Б кл. </w:t>
      </w:r>
      <w:r w:rsidR="00675168" w:rsidRPr="004D4156">
        <w:rPr>
          <w:color w:val="0D0D0D" w:themeColor="text1" w:themeTint="F2"/>
          <w:lang w:val="uk-UA"/>
        </w:rPr>
        <w:t>перегляд міфів про Прометея, О.Довженко Зачарована Десна», 5-Б кл.  «Дванадцять місяців».</w:t>
      </w:r>
    </w:p>
    <w:p w:rsidR="00C14F1A"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____________</w:t>
      </w:r>
      <w:r w:rsidR="00F11B6C" w:rsidRPr="004D4156">
        <w:rPr>
          <w:color w:val="0D0D0D" w:themeColor="text1" w:themeTint="F2"/>
          <w:lang w:val="uk-UA"/>
        </w:rPr>
        <w:t xml:space="preserve">– історія </w:t>
      </w:r>
      <w:r w:rsidR="00C14F1A" w:rsidRPr="004D4156">
        <w:rPr>
          <w:color w:val="0D0D0D" w:themeColor="text1" w:themeTint="F2"/>
          <w:lang w:val="uk-UA"/>
        </w:rPr>
        <w:t>–</w:t>
      </w:r>
      <w:r w:rsidR="00F11B6C" w:rsidRPr="004D4156">
        <w:rPr>
          <w:color w:val="0D0D0D" w:themeColor="text1" w:themeTint="F2"/>
          <w:lang w:val="uk-UA"/>
        </w:rPr>
        <w:t xml:space="preserve"> </w:t>
      </w:r>
      <w:r w:rsidR="00C14F1A" w:rsidRPr="004D4156">
        <w:rPr>
          <w:color w:val="0D0D0D" w:themeColor="text1" w:themeTint="F2"/>
          <w:lang w:val="uk-UA"/>
        </w:rPr>
        <w:t>5-Б кл. електронний атлас для курсу з історії Ук</w:t>
      </w:r>
      <w:r w:rsidR="004302CB" w:rsidRPr="004D4156">
        <w:rPr>
          <w:color w:val="0D0D0D" w:themeColor="text1" w:themeTint="F2"/>
          <w:lang w:val="uk-UA"/>
        </w:rPr>
        <w:t xml:space="preserve">раїни, 6-А та 6-Б кл.  перегляд </w:t>
      </w:r>
      <w:r w:rsidR="00C14F1A" w:rsidRPr="004D4156">
        <w:rPr>
          <w:color w:val="0D0D0D" w:themeColor="text1" w:themeTint="F2"/>
          <w:lang w:val="uk-UA"/>
        </w:rPr>
        <w:t>відеофільмів  «Чудеса світу»,</w:t>
      </w:r>
    </w:p>
    <w:p w:rsidR="00F11B6C" w:rsidRPr="004D4156" w:rsidRDefault="00C14F1A" w:rsidP="004302CB">
      <w:pPr>
        <w:pStyle w:val="a4"/>
        <w:ind w:left="786"/>
        <w:rPr>
          <w:color w:val="0D0D0D" w:themeColor="text1" w:themeTint="F2"/>
          <w:lang w:val="uk-UA"/>
        </w:rPr>
      </w:pPr>
      <w:r w:rsidRPr="004D4156">
        <w:rPr>
          <w:color w:val="0D0D0D" w:themeColor="text1" w:themeTint="F2"/>
          <w:lang w:val="uk-UA"/>
        </w:rPr>
        <w:t>«Повстання Спартака», 10-Б кл.</w:t>
      </w:r>
      <w:r w:rsidR="00803BE9" w:rsidRPr="004D4156">
        <w:rPr>
          <w:color w:val="0D0D0D" w:themeColor="text1" w:themeTint="F2"/>
          <w:lang w:val="uk-UA"/>
        </w:rPr>
        <w:t xml:space="preserve"> - </w:t>
      </w:r>
      <w:r w:rsidRPr="004D4156">
        <w:rPr>
          <w:color w:val="0D0D0D" w:themeColor="text1" w:themeTint="F2"/>
          <w:lang w:val="uk-UA"/>
        </w:rPr>
        <w:t>підготовка та використання на уроці учнівських презентацій «Сталінська індустріалізація», «Голодомор 1932-1933 років». Перегляд фільмів « Великий терор», «Адольф Гітлер»</w:t>
      </w:r>
      <w:r w:rsidR="004302CB" w:rsidRPr="004D4156">
        <w:rPr>
          <w:color w:val="0D0D0D" w:themeColor="text1" w:themeTint="F2"/>
          <w:lang w:val="uk-UA"/>
        </w:rPr>
        <w:t>,перегляд відеоролика «Родом з СРСР», прослуховування пісень з метою впровадження пісенної методики вивчення історії.</w:t>
      </w:r>
      <w:r w:rsidRPr="004D4156">
        <w:rPr>
          <w:color w:val="0D0D0D" w:themeColor="text1" w:themeTint="F2"/>
          <w:lang w:val="uk-UA"/>
        </w:rPr>
        <w:t xml:space="preserve">                                    </w:t>
      </w:r>
    </w:p>
    <w:p w:rsidR="003A3FBD"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w:t>
      </w:r>
      <w:r w:rsidR="00675168" w:rsidRPr="004D4156">
        <w:rPr>
          <w:color w:val="0D0D0D" w:themeColor="text1" w:themeTint="F2"/>
          <w:lang w:val="uk-UA"/>
        </w:rPr>
        <w:t>– художня культура  10-А та 10-Б кл.</w:t>
      </w:r>
      <w:r w:rsidR="004302CB" w:rsidRPr="004D4156">
        <w:rPr>
          <w:color w:val="0D0D0D" w:themeColor="text1" w:themeTint="F2"/>
          <w:lang w:val="uk-UA"/>
        </w:rPr>
        <w:t xml:space="preserve"> – 12 уроків </w:t>
      </w:r>
      <w:r w:rsidR="003A3FBD" w:rsidRPr="004D4156">
        <w:rPr>
          <w:color w:val="0D0D0D" w:themeColor="text1" w:themeTint="F2"/>
          <w:lang w:val="uk-UA"/>
        </w:rPr>
        <w:t xml:space="preserve">           </w:t>
      </w:r>
    </w:p>
    <w:p w:rsidR="00675168" w:rsidRPr="004D4156" w:rsidRDefault="003A3FBD" w:rsidP="004302CB">
      <w:pPr>
        <w:pStyle w:val="a4"/>
        <w:ind w:left="786"/>
        <w:rPr>
          <w:color w:val="0D0D0D" w:themeColor="text1" w:themeTint="F2"/>
          <w:lang w:val="uk-UA"/>
        </w:rPr>
      </w:pPr>
      <w:r w:rsidRPr="004D4156">
        <w:rPr>
          <w:color w:val="0D0D0D" w:themeColor="text1" w:themeTint="F2"/>
          <w:lang w:val="uk-UA"/>
        </w:rPr>
        <w:t>«</w:t>
      </w:r>
      <w:r w:rsidR="00675168" w:rsidRPr="004D4156">
        <w:rPr>
          <w:color w:val="0D0D0D" w:themeColor="text1" w:themeTint="F2"/>
          <w:lang w:val="uk-UA"/>
        </w:rPr>
        <w:t>Художня культура Київської Русі», «Первісні музичні інструменти», «Музична культура Київської держави», «Художня культура козацької доби», «Народна картина «Козак Мамай», «Думи та історичні пісні. Мистецтво кобзарів і лірників».</w:t>
      </w:r>
    </w:p>
    <w:p w:rsidR="00675168"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w:t>
      </w:r>
      <w:r w:rsidR="00675168" w:rsidRPr="004D4156">
        <w:rPr>
          <w:color w:val="0D0D0D" w:themeColor="text1" w:themeTint="F2"/>
          <w:lang w:val="uk-UA"/>
        </w:rPr>
        <w:t>– російська мова –</w:t>
      </w:r>
      <w:r w:rsidR="003A3FBD" w:rsidRPr="004D4156">
        <w:rPr>
          <w:color w:val="0D0D0D" w:themeColor="text1" w:themeTint="F2"/>
          <w:lang w:val="uk-UA"/>
        </w:rPr>
        <w:t xml:space="preserve"> 5 уроків </w:t>
      </w:r>
      <w:r w:rsidR="004302CB" w:rsidRPr="004D4156">
        <w:rPr>
          <w:color w:val="0D0D0D" w:themeColor="text1" w:themeTint="F2"/>
          <w:lang w:val="uk-UA"/>
        </w:rPr>
        <w:t>–</w:t>
      </w:r>
      <w:r w:rsidR="003A3FBD" w:rsidRPr="004D4156">
        <w:rPr>
          <w:color w:val="0D0D0D" w:themeColor="text1" w:themeTint="F2"/>
          <w:lang w:val="uk-UA"/>
        </w:rPr>
        <w:t xml:space="preserve"> </w:t>
      </w:r>
      <w:r w:rsidR="004302CB" w:rsidRPr="004D4156">
        <w:rPr>
          <w:color w:val="0D0D0D" w:themeColor="text1" w:themeTint="F2"/>
          <w:lang w:val="uk-UA"/>
        </w:rPr>
        <w:t>«</w:t>
      </w:r>
      <w:proofErr w:type="spellStart"/>
      <w:r w:rsidR="00675168" w:rsidRPr="004D4156">
        <w:rPr>
          <w:color w:val="0D0D0D" w:themeColor="text1" w:themeTint="F2"/>
          <w:lang w:val="uk-UA"/>
        </w:rPr>
        <w:t>Прямое</w:t>
      </w:r>
      <w:proofErr w:type="spellEnd"/>
      <w:r w:rsidR="00675168" w:rsidRPr="004D4156">
        <w:rPr>
          <w:color w:val="0D0D0D" w:themeColor="text1" w:themeTint="F2"/>
          <w:lang w:val="uk-UA"/>
        </w:rPr>
        <w:t xml:space="preserve"> и </w:t>
      </w:r>
      <w:proofErr w:type="spellStart"/>
      <w:r w:rsidR="00675168" w:rsidRPr="004D4156">
        <w:rPr>
          <w:color w:val="0D0D0D" w:themeColor="text1" w:themeTint="F2"/>
          <w:lang w:val="uk-UA"/>
        </w:rPr>
        <w:t>переносное</w:t>
      </w:r>
      <w:proofErr w:type="spellEnd"/>
      <w:r w:rsidR="00675168" w:rsidRPr="004D4156">
        <w:rPr>
          <w:color w:val="0D0D0D" w:themeColor="text1" w:themeTint="F2"/>
          <w:lang w:val="uk-UA"/>
        </w:rPr>
        <w:t xml:space="preserve"> </w:t>
      </w:r>
      <w:proofErr w:type="spellStart"/>
      <w:r w:rsidR="00675168" w:rsidRPr="004D4156">
        <w:rPr>
          <w:color w:val="0D0D0D" w:themeColor="text1" w:themeTint="F2"/>
          <w:lang w:val="uk-UA"/>
        </w:rPr>
        <w:t>значение</w:t>
      </w:r>
      <w:proofErr w:type="spellEnd"/>
      <w:r w:rsidR="00675168" w:rsidRPr="004D4156">
        <w:rPr>
          <w:color w:val="0D0D0D" w:themeColor="text1" w:themeTint="F2"/>
          <w:lang w:val="uk-UA"/>
        </w:rPr>
        <w:t xml:space="preserve"> </w:t>
      </w:r>
      <w:proofErr w:type="spellStart"/>
      <w:r w:rsidR="00675168" w:rsidRPr="004D4156">
        <w:rPr>
          <w:color w:val="0D0D0D" w:themeColor="text1" w:themeTint="F2"/>
          <w:lang w:val="uk-UA"/>
        </w:rPr>
        <w:t>слов</w:t>
      </w:r>
      <w:proofErr w:type="spellEnd"/>
      <w:r w:rsidR="00675168" w:rsidRPr="004D4156">
        <w:rPr>
          <w:color w:val="0D0D0D" w:themeColor="text1" w:themeTint="F2"/>
          <w:lang w:val="uk-UA"/>
        </w:rPr>
        <w:t>», світова література – 6</w:t>
      </w:r>
      <w:r w:rsidR="003A3FBD" w:rsidRPr="004D4156">
        <w:rPr>
          <w:color w:val="0D0D0D" w:themeColor="text1" w:themeTint="F2"/>
          <w:lang w:val="uk-UA"/>
        </w:rPr>
        <w:t xml:space="preserve">-А та 6-Б </w:t>
      </w:r>
      <w:r w:rsidR="00675168" w:rsidRPr="004D4156">
        <w:rPr>
          <w:color w:val="0D0D0D" w:themeColor="text1" w:themeTint="F2"/>
          <w:lang w:val="uk-UA"/>
        </w:rPr>
        <w:t>кл. « А.С.</w:t>
      </w:r>
      <w:proofErr w:type="spellStart"/>
      <w:r w:rsidR="00675168" w:rsidRPr="004D4156">
        <w:rPr>
          <w:color w:val="0D0D0D" w:themeColor="text1" w:themeTint="F2"/>
          <w:lang w:val="uk-UA"/>
        </w:rPr>
        <w:t>Пушкин</w:t>
      </w:r>
      <w:proofErr w:type="spellEnd"/>
      <w:r w:rsidR="00675168" w:rsidRPr="004D4156">
        <w:rPr>
          <w:color w:val="0D0D0D" w:themeColor="text1" w:themeTint="F2"/>
          <w:lang w:val="uk-UA"/>
        </w:rPr>
        <w:t>. «Руслан и Людмила», 10</w:t>
      </w:r>
      <w:r w:rsidR="003A3FBD" w:rsidRPr="004D4156">
        <w:rPr>
          <w:color w:val="0D0D0D" w:themeColor="text1" w:themeTint="F2"/>
          <w:lang w:val="uk-UA"/>
        </w:rPr>
        <w:t>-А та 10-Б</w:t>
      </w:r>
      <w:r w:rsidR="00675168" w:rsidRPr="004D4156">
        <w:rPr>
          <w:color w:val="0D0D0D" w:themeColor="text1" w:themeTint="F2"/>
          <w:lang w:val="uk-UA"/>
        </w:rPr>
        <w:t xml:space="preserve"> кл.» </w:t>
      </w:r>
      <w:proofErr w:type="spellStart"/>
      <w:r w:rsidR="00675168" w:rsidRPr="004D4156">
        <w:rPr>
          <w:color w:val="0D0D0D" w:themeColor="text1" w:themeTint="F2"/>
          <w:lang w:val="uk-UA"/>
        </w:rPr>
        <w:t>Жизнь</w:t>
      </w:r>
      <w:proofErr w:type="spellEnd"/>
      <w:r w:rsidR="00675168" w:rsidRPr="004D4156">
        <w:rPr>
          <w:color w:val="0D0D0D" w:themeColor="text1" w:themeTint="F2"/>
          <w:lang w:val="uk-UA"/>
        </w:rPr>
        <w:t xml:space="preserve"> и </w:t>
      </w:r>
      <w:proofErr w:type="spellStart"/>
      <w:r w:rsidR="00675168" w:rsidRPr="004D4156">
        <w:rPr>
          <w:color w:val="0D0D0D" w:themeColor="text1" w:themeTint="F2"/>
          <w:lang w:val="uk-UA"/>
        </w:rPr>
        <w:t>творчество</w:t>
      </w:r>
      <w:proofErr w:type="spellEnd"/>
      <w:r w:rsidR="00675168" w:rsidRPr="004D4156">
        <w:rPr>
          <w:color w:val="0D0D0D" w:themeColor="text1" w:themeTint="F2"/>
          <w:lang w:val="uk-UA"/>
        </w:rPr>
        <w:t xml:space="preserve"> Ф.М. </w:t>
      </w:r>
      <w:proofErr w:type="spellStart"/>
      <w:r w:rsidR="00675168" w:rsidRPr="004D4156">
        <w:rPr>
          <w:color w:val="0D0D0D" w:themeColor="text1" w:themeTint="F2"/>
          <w:lang w:val="uk-UA"/>
        </w:rPr>
        <w:t>Достоевского</w:t>
      </w:r>
      <w:proofErr w:type="spellEnd"/>
      <w:r w:rsidR="00675168" w:rsidRPr="004D4156">
        <w:rPr>
          <w:color w:val="0D0D0D" w:themeColor="text1" w:themeTint="F2"/>
          <w:lang w:val="uk-UA"/>
        </w:rPr>
        <w:t>», «</w:t>
      </w:r>
      <w:proofErr w:type="spellStart"/>
      <w:r w:rsidR="00675168" w:rsidRPr="004D4156">
        <w:rPr>
          <w:color w:val="0D0D0D" w:themeColor="text1" w:themeTint="F2"/>
          <w:lang w:val="uk-UA"/>
        </w:rPr>
        <w:t>Жизнь</w:t>
      </w:r>
      <w:proofErr w:type="spellEnd"/>
      <w:r w:rsidR="00675168" w:rsidRPr="004D4156">
        <w:rPr>
          <w:color w:val="0D0D0D" w:themeColor="text1" w:themeTint="F2"/>
          <w:lang w:val="uk-UA"/>
        </w:rPr>
        <w:t xml:space="preserve"> и </w:t>
      </w:r>
      <w:proofErr w:type="spellStart"/>
      <w:r w:rsidR="00675168" w:rsidRPr="004D4156">
        <w:rPr>
          <w:color w:val="0D0D0D" w:themeColor="text1" w:themeTint="F2"/>
          <w:lang w:val="uk-UA"/>
        </w:rPr>
        <w:t>творчество</w:t>
      </w:r>
      <w:proofErr w:type="spellEnd"/>
      <w:r w:rsidR="00675168" w:rsidRPr="004D4156">
        <w:rPr>
          <w:color w:val="0D0D0D" w:themeColor="text1" w:themeTint="F2"/>
          <w:lang w:val="uk-UA"/>
        </w:rPr>
        <w:t xml:space="preserve"> Н.А.Некрасова», фільм «Анна </w:t>
      </w:r>
      <w:proofErr w:type="spellStart"/>
      <w:r w:rsidR="00675168" w:rsidRPr="004D4156">
        <w:rPr>
          <w:color w:val="0D0D0D" w:themeColor="text1" w:themeTint="F2"/>
          <w:lang w:val="uk-UA"/>
        </w:rPr>
        <w:t>Каренина</w:t>
      </w:r>
      <w:proofErr w:type="spellEnd"/>
      <w:r w:rsidR="00675168" w:rsidRPr="004D4156">
        <w:rPr>
          <w:color w:val="0D0D0D" w:themeColor="text1" w:themeTint="F2"/>
          <w:lang w:val="uk-UA"/>
        </w:rPr>
        <w:t>»</w:t>
      </w:r>
    </w:p>
    <w:p w:rsidR="00675168"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___________</w:t>
      </w:r>
      <w:r w:rsidR="003A3FBD" w:rsidRPr="004D4156">
        <w:rPr>
          <w:color w:val="0D0D0D" w:themeColor="text1" w:themeTint="F2"/>
          <w:lang w:val="uk-UA"/>
        </w:rPr>
        <w:t>– математика – 5-Акл.- 4 уроки - «Історія математики», «Звичайні дроби», «Десяткові дроби», 7-А кл. «Поняття функції».</w:t>
      </w:r>
    </w:p>
    <w:p w:rsidR="003A3FBD"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__________</w:t>
      </w:r>
      <w:r w:rsidR="003A3FBD" w:rsidRPr="004D4156">
        <w:rPr>
          <w:color w:val="0D0D0D" w:themeColor="text1" w:themeTint="F2"/>
          <w:lang w:val="uk-UA"/>
        </w:rPr>
        <w:t xml:space="preserve">-3-Б </w:t>
      </w:r>
      <w:proofErr w:type="spellStart"/>
      <w:r w:rsidR="003A3FBD" w:rsidRPr="004D4156">
        <w:rPr>
          <w:color w:val="0D0D0D" w:themeColor="text1" w:themeTint="F2"/>
          <w:lang w:val="uk-UA"/>
        </w:rPr>
        <w:t>кл.-</w:t>
      </w:r>
      <w:proofErr w:type="spellEnd"/>
      <w:r w:rsidR="003A3FBD" w:rsidRPr="004D4156">
        <w:rPr>
          <w:color w:val="0D0D0D" w:themeColor="text1" w:themeTint="F2"/>
          <w:lang w:val="uk-UA"/>
        </w:rPr>
        <w:t xml:space="preserve"> </w:t>
      </w:r>
      <w:r w:rsidR="00D77C6C" w:rsidRPr="004D4156">
        <w:rPr>
          <w:color w:val="0D0D0D" w:themeColor="text1" w:themeTint="F2"/>
          <w:lang w:val="uk-UA"/>
        </w:rPr>
        <w:t xml:space="preserve">2 уроки - </w:t>
      </w:r>
      <w:r w:rsidR="003A3FBD" w:rsidRPr="004D4156">
        <w:rPr>
          <w:color w:val="0D0D0D" w:themeColor="text1" w:themeTint="F2"/>
          <w:lang w:val="uk-UA"/>
        </w:rPr>
        <w:t>громадянська освіта – перегляд відео журналу «Рідний край, де ми живемо Україною зовемо», укр.. мова – Весела граматика»</w:t>
      </w:r>
      <w:r w:rsidR="00D77C6C" w:rsidRPr="004D4156">
        <w:rPr>
          <w:color w:val="0D0D0D" w:themeColor="text1" w:themeTint="F2"/>
          <w:lang w:val="uk-UA"/>
        </w:rPr>
        <w:t>.</w:t>
      </w:r>
    </w:p>
    <w:p w:rsidR="00D77C6C" w:rsidRPr="004D4156" w:rsidRDefault="00D77C6C" w:rsidP="004302CB">
      <w:pPr>
        <w:pStyle w:val="a4"/>
        <w:numPr>
          <w:ilvl w:val="0"/>
          <w:numId w:val="1"/>
        </w:numPr>
        <w:rPr>
          <w:color w:val="0D0D0D" w:themeColor="text1" w:themeTint="F2"/>
          <w:lang w:val="uk-UA"/>
        </w:rPr>
      </w:pPr>
      <w:r w:rsidRPr="004D4156">
        <w:rPr>
          <w:color w:val="0D0D0D" w:themeColor="text1" w:themeTint="F2"/>
          <w:lang w:val="uk-UA"/>
        </w:rPr>
        <w:t>Петріна Л.В. англійська мова – 2 уроки – 10-Б кл. рольова гра «Національна кухня», 10-А кл. урок</w:t>
      </w:r>
      <w:r w:rsidR="00803BE9" w:rsidRPr="004D4156">
        <w:rPr>
          <w:color w:val="0D0D0D" w:themeColor="text1" w:themeTint="F2"/>
          <w:lang w:val="uk-UA"/>
        </w:rPr>
        <w:t xml:space="preserve"> </w:t>
      </w:r>
      <w:r w:rsidRPr="004D4156">
        <w:rPr>
          <w:color w:val="0D0D0D" w:themeColor="text1" w:themeTint="F2"/>
          <w:lang w:val="uk-UA"/>
        </w:rPr>
        <w:t>- вікторина « Великобританія».</w:t>
      </w:r>
    </w:p>
    <w:p w:rsidR="00D77C6C"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w:t>
      </w:r>
      <w:r w:rsidR="00D77C6C" w:rsidRPr="004D4156">
        <w:rPr>
          <w:color w:val="0D0D0D" w:themeColor="text1" w:themeTint="F2"/>
          <w:lang w:val="uk-UA"/>
        </w:rPr>
        <w:t>англійська мова – 2 уроки – 6-А кл. Урок « Книги – наші друзі». Відео. Фонетичні вправи, 4-А кл.</w:t>
      </w:r>
      <w:r w:rsidR="00803BE9" w:rsidRPr="004D4156">
        <w:rPr>
          <w:color w:val="0D0D0D" w:themeColor="text1" w:themeTint="F2"/>
          <w:lang w:val="uk-UA"/>
        </w:rPr>
        <w:t xml:space="preserve"> </w:t>
      </w:r>
      <w:r w:rsidR="00D77C6C" w:rsidRPr="004D4156">
        <w:rPr>
          <w:color w:val="0D0D0D" w:themeColor="text1" w:themeTint="F2"/>
          <w:lang w:val="uk-UA"/>
        </w:rPr>
        <w:t>урок « Незвичайні захоплення».С</w:t>
      </w:r>
      <w:r w:rsidR="00FA4CD5" w:rsidRPr="004D4156">
        <w:rPr>
          <w:color w:val="0D0D0D" w:themeColor="text1" w:themeTint="F2"/>
          <w:lang w:val="uk-UA"/>
        </w:rPr>
        <w:t>т</w:t>
      </w:r>
      <w:r w:rsidR="00D77C6C" w:rsidRPr="004D4156">
        <w:rPr>
          <w:color w:val="0D0D0D" w:themeColor="text1" w:themeTint="F2"/>
          <w:lang w:val="uk-UA"/>
        </w:rPr>
        <w:t>ворення та озвучування мультфільмів.</w:t>
      </w:r>
    </w:p>
    <w:p w:rsidR="00D77C6C"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lastRenderedPageBreak/>
        <w:t>____________</w:t>
      </w:r>
      <w:r w:rsidR="00D77C6C" w:rsidRPr="004D4156">
        <w:rPr>
          <w:color w:val="0D0D0D" w:themeColor="text1" w:themeTint="F2"/>
          <w:lang w:val="uk-UA"/>
        </w:rPr>
        <w:t>– 1 урок – християнська етика – перегляд мультфільму «</w:t>
      </w:r>
      <w:proofErr w:type="spellStart"/>
      <w:r w:rsidR="00D77C6C" w:rsidRPr="004D4156">
        <w:rPr>
          <w:color w:val="0D0D0D" w:themeColor="text1" w:themeTint="F2"/>
          <w:lang w:val="uk-UA"/>
        </w:rPr>
        <w:t>Санта</w:t>
      </w:r>
      <w:proofErr w:type="spellEnd"/>
      <w:r w:rsidR="00D77C6C" w:rsidRPr="004D4156">
        <w:rPr>
          <w:color w:val="0D0D0D" w:themeColor="text1" w:themeTint="F2"/>
          <w:lang w:val="uk-UA"/>
        </w:rPr>
        <w:t xml:space="preserve"> Клаус» та постійне проведення музичних перерв.</w:t>
      </w:r>
    </w:p>
    <w:p w:rsidR="00D77C6C"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__________</w:t>
      </w:r>
      <w:r w:rsidR="00D77C6C" w:rsidRPr="004D4156">
        <w:rPr>
          <w:color w:val="0D0D0D" w:themeColor="text1" w:themeTint="F2"/>
          <w:lang w:val="uk-UA"/>
        </w:rPr>
        <w:t xml:space="preserve">позакласний захід </w:t>
      </w:r>
      <w:r w:rsidR="00FA4CD5" w:rsidRPr="004D4156">
        <w:rPr>
          <w:color w:val="0D0D0D" w:themeColor="text1" w:themeTint="F2"/>
          <w:lang w:val="uk-UA"/>
        </w:rPr>
        <w:t>із комп’ютерною підтримкою про К</w:t>
      </w:r>
      <w:r w:rsidR="00D77C6C" w:rsidRPr="004D4156">
        <w:rPr>
          <w:color w:val="0D0D0D" w:themeColor="text1" w:themeTint="F2"/>
          <w:lang w:val="uk-UA"/>
        </w:rPr>
        <w:t>обзарство.</w:t>
      </w:r>
    </w:p>
    <w:p w:rsidR="00D77C6C"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___________</w:t>
      </w:r>
      <w:r w:rsidR="00D77C6C" w:rsidRPr="004D4156">
        <w:rPr>
          <w:color w:val="0D0D0D" w:themeColor="text1" w:themeTint="F2"/>
          <w:lang w:val="uk-UA"/>
        </w:rPr>
        <w:t xml:space="preserve">математика -   </w:t>
      </w:r>
      <w:r w:rsidR="00F11B6C" w:rsidRPr="004D4156">
        <w:rPr>
          <w:color w:val="0D0D0D" w:themeColor="text1" w:themeTint="F2"/>
          <w:lang w:val="uk-UA"/>
        </w:rPr>
        <w:t>позакласний захід із комп’ютерною підтримкою 6-Акл. « Посвята шестикласників в юні математики» перегляд презентації «Історичні відомості з математики».</w:t>
      </w:r>
    </w:p>
    <w:p w:rsidR="00F11B6C"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w:t>
      </w:r>
      <w:r w:rsidR="00F11B6C" w:rsidRPr="004D4156">
        <w:rPr>
          <w:color w:val="0D0D0D" w:themeColor="text1" w:themeTint="F2"/>
          <w:lang w:val="uk-UA"/>
        </w:rPr>
        <w:t xml:space="preserve">– 2-Акл. – читання – «Цікавий світ навколо нас», проведення </w:t>
      </w:r>
      <w:proofErr w:type="spellStart"/>
      <w:r w:rsidR="00F11B6C" w:rsidRPr="004D4156">
        <w:rPr>
          <w:color w:val="0D0D0D" w:themeColor="text1" w:themeTint="F2"/>
          <w:lang w:val="uk-UA"/>
        </w:rPr>
        <w:t>фізкультхвилинок</w:t>
      </w:r>
      <w:proofErr w:type="spellEnd"/>
      <w:r w:rsidR="00F11B6C" w:rsidRPr="004D4156">
        <w:rPr>
          <w:color w:val="0D0D0D" w:themeColor="text1" w:themeTint="F2"/>
          <w:lang w:val="uk-UA"/>
        </w:rPr>
        <w:t>.</w:t>
      </w:r>
    </w:p>
    <w:p w:rsidR="00F11B6C"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w:t>
      </w:r>
      <w:r w:rsidR="00F11B6C" w:rsidRPr="004D4156">
        <w:rPr>
          <w:color w:val="0D0D0D" w:themeColor="text1" w:themeTint="F2"/>
          <w:lang w:val="uk-UA"/>
        </w:rPr>
        <w:t>9-А кл. світова література – поезія «Гармонія природи та почуттів».</w:t>
      </w:r>
    </w:p>
    <w:p w:rsidR="00F11B6C"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w:t>
      </w:r>
      <w:r w:rsidR="00F11B6C" w:rsidRPr="004D4156">
        <w:rPr>
          <w:color w:val="0D0D0D" w:themeColor="text1" w:themeTint="F2"/>
          <w:lang w:val="uk-UA"/>
        </w:rPr>
        <w:t xml:space="preserve">– основи здоров’я та тренінг «Школа проти </w:t>
      </w:r>
      <w:proofErr w:type="spellStart"/>
      <w:r w:rsidR="00F11B6C" w:rsidRPr="004D4156">
        <w:rPr>
          <w:color w:val="0D0D0D" w:themeColor="text1" w:themeTint="F2"/>
          <w:lang w:val="uk-UA"/>
        </w:rPr>
        <w:t>СНІДу</w:t>
      </w:r>
      <w:proofErr w:type="spellEnd"/>
      <w:r w:rsidR="00F11B6C" w:rsidRPr="004D4156">
        <w:rPr>
          <w:color w:val="0D0D0D" w:themeColor="text1" w:themeTint="F2"/>
          <w:lang w:val="uk-UA"/>
        </w:rPr>
        <w:t>».</w:t>
      </w:r>
    </w:p>
    <w:p w:rsidR="004302CB"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w:t>
      </w:r>
      <w:r w:rsidR="00F11B6C" w:rsidRPr="004D4156">
        <w:rPr>
          <w:color w:val="0D0D0D" w:themeColor="text1" w:themeTint="F2"/>
          <w:lang w:val="uk-UA"/>
        </w:rPr>
        <w:t>– 2-Б кл. математика</w:t>
      </w:r>
      <w:r w:rsidR="004302CB" w:rsidRPr="004D4156">
        <w:rPr>
          <w:color w:val="0D0D0D" w:themeColor="text1" w:themeTint="F2"/>
          <w:lang w:val="uk-UA"/>
        </w:rPr>
        <w:t xml:space="preserve">, перегляд учительської презентації « Математичні обчислення» </w:t>
      </w:r>
    </w:p>
    <w:p w:rsidR="00F11B6C" w:rsidRPr="004D4156" w:rsidRDefault="00DC17BD" w:rsidP="004302CB">
      <w:pPr>
        <w:pStyle w:val="a4"/>
        <w:numPr>
          <w:ilvl w:val="0"/>
          <w:numId w:val="1"/>
        </w:numPr>
        <w:rPr>
          <w:color w:val="0D0D0D" w:themeColor="text1" w:themeTint="F2"/>
          <w:lang w:val="uk-UA"/>
        </w:rPr>
      </w:pPr>
      <w:r w:rsidRPr="004D4156">
        <w:rPr>
          <w:color w:val="0D0D0D" w:themeColor="text1" w:themeTint="F2"/>
          <w:lang w:val="uk-UA"/>
        </w:rPr>
        <w:t>__________</w:t>
      </w:r>
      <w:r w:rsidR="004302CB" w:rsidRPr="004D4156">
        <w:rPr>
          <w:color w:val="0D0D0D" w:themeColor="text1" w:themeTint="F2"/>
          <w:lang w:val="uk-UA"/>
        </w:rPr>
        <w:t>– фізкультура – музичний супровід уроків гімнастики.</w:t>
      </w:r>
    </w:p>
    <w:p w:rsidR="00C14F1A" w:rsidRPr="004D4156" w:rsidRDefault="00C14F1A" w:rsidP="004302CB">
      <w:pPr>
        <w:pStyle w:val="a4"/>
        <w:ind w:left="786"/>
        <w:rPr>
          <w:color w:val="0D0D0D" w:themeColor="text1" w:themeTint="F2"/>
          <w:lang w:val="uk-UA"/>
        </w:rPr>
      </w:pPr>
      <w:r w:rsidRPr="004D4156">
        <w:rPr>
          <w:color w:val="0D0D0D" w:themeColor="text1" w:themeTint="F2"/>
          <w:lang w:val="uk-UA"/>
        </w:rPr>
        <w:t xml:space="preserve">Вчителям – </w:t>
      </w:r>
      <w:proofErr w:type="spellStart"/>
      <w:r w:rsidRPr="004D4156">
        <w:rPr>
          <w:color w:val="0D0D0D" w:themeColor="text1" w:themeTint="F2"/>
          <w:lang w:val="uk-UA"/>
        </w:rPr>
        <w:t>предметникам</w:t>
      </w:r>
      <w:proofErr w:type="spellEnd"/>
      <w:r w:rsidR="00DC17BD" w:rsidRPr="004D4156">
        <w:rPr>
          <w:color w:val="0D0D0D" w:themeColor="text1" w:themeTint="F2"/>
          <w:lang w:val="uk-UA"/>
        </w:rPr>
        <w:t>___________</w:t>
      </w:r>
      <w:r w:rsidR="00803BE9" w:rsidRPr="004D4156">
        <w:rPr>
          <w:color w:val="0D0D0D" w:themeColor="text1" w:themeTint="F2"/>
          <w:lang w:val="uk-UA"/>
        </w:rPr>
        <w:t xml:space="preserve"> необхідно активніше оволодівати</w:t>
      </w:r>
      <w:r w:rsidR="00803BE9" w:rsidRPr="004D4156">
        <w:rPr>
          <w:b/>
          <w:color w:val="0D0D0D" w:themeColor="text1" w:themeTint="F2"/>
          <w:lang w:val="uk-UA"/>
        </w:rPr>
        <w:t xml:space="preserve"> </w:t>
      </w:r>
      <w:r w:rsidR="00803BE9" w:rsidRPr="004D4156">
        <w:rPr>
          <w:color w:val="0D0D0D" w:themeColor="text1" w:themeTint="F2"/>
          <w:lang w:val="uk-UA"/>
        </w:rPr>
        <w:t>інформаційними, мультимедійними, телекомунікаційними технологіями навчання та впроваджувати</w:t>
      </w:r>
      <w:r w:rsidR="004302CB" w:rsidRPr="004D4156">
        <w:rPr>
          <w:color w:val="0D0D0D" w:themeColor="text1" w:themeTint="F2"/>
          <w:lang w:val="uk-UA"/>
        </w:rPr>
        <w:t xml:space="preserve"> їх</w:t>
      </w:r>
      <w:r w:rsidR="00803BE9" w:rsidRPr="004D4156">
        <w:rPr>
          <w:color w:val="0D0D0D" w:themeColor="text1" w:themeTint="F2"/>
          <w:lang w:val="uk-UA"/>
        </w:rPr>
        <w:t xml:space="preserve"> у практику роботи з метою активізації пізнавальних можливостей учнів та підвищення методичного рівня викладання навчальних предметів.</w:t>
      </w:r>
    </w:p>
    <w:p w:rsidR="000A56A7" w:rsidRPr="004D4156" w:rsidRDefault="000A56A7" w:rsidP="004302CB">
      <w:pPr>
        <w:rPr>
          <w:color w:val="0D0D0D" w:themeColor="text1" w:themeTint="F2"/>
          <w:lang w:val="uk-UA"/>
        </w:rPr>
      </w:pPr>
      <w:r w:rsidRPr="004D4156">
        <w:rPr>
          <w:color w:val="0D0D0D" w:themeColor="text1" w:themeTint="F2"/>
          <w:lang w:val="uk-UA"/>
        </w:rPr>
        <w:t>Ознайомлення учнів з новими документами, фільмами через використання</w:t>
      </w:r>
      <w:r w:rsidRPr="004D4156">
        <w:rPr>
          <w:b/>
          <w:color w:val="0D0D0D" w:themeColor="text1" w:themeTint="F2"/>
          <w:lang w:val="uk-UA"/>
        </w:rPr>
        <w:t xml:space="preserve"> </w:t>
      </w:r>
      <w:r w:rsidRPr="004D4156">
        <w:rPr>
          <w:color w:val="0D0D0D" w:themeColor="text1" w:themeTint="F2"/>
          <w:lang w:val="uk-UA"/>
        </w:rPr>
        <w:t>інформаційних, мультимедійних, телекомунікаційних технологій навчання надає можливості учителю зробити свої уроки більш цікавими, насиченими, продуктивними. Це викликає інтерес учнів, виникає досить стійка увага, що зумовлена яскравістю, динамічністю, контрастністю зображення, звуковим супроводом. Саме цим створюються передумови до формування чітких уявлень, свідомого та глибокого засвоєння знань.</w:t>
      </w:r>
    </w:p>
    <w:p w:rsidR="000A56A7" w:rsidRPr="004D4156" w:rsidRDefault="000A56A7" w:rsidP="004302CB">
      <w:pPr>
        <w:rPr>
          <w:color w:val="0D0D0D" w:themeColor="text1" w:themeTint="F2"/>
          <w:lang w:val="uk-UA"/>
        </w:rPr>
      </w:pPr>
      <w:r w:rsidRPr="004D4156">
        <w:rPr>
          <w:color w:val="0D0D0D" w:themeColor="text1" w:themeTint="F2"/>
          <w:lang w:val="uk-UA"/>
        </w:rPr>
        <w:t xml:space="preserve">  Підготовка якісного мультимедійного матеріалу для проведення уроку вимагає навичок і вмінь учителя. І тут постають нові вимоги до педагога: адже, крім глибоких знань свого предмета, вчителю слід не менш досконало оволодіти тим обсягом комп’ютерних знань, які дають можливість забезпечити повноцінне викладання н</w:t>
      </w:r>
      <w:r w:rsidR="00AF1113" w:rsidRPr="004D4156">
        <w:rPr>
          <w:color w:val="0D0D0D" w:themeColor="text1" w:themeTint="F2"/>
          <w:lang w:val="uk-UA"/>
        </w:rPr>
        <w:t>а</w:t>
      </w:r>
      <w:r w:rsidRPr="004D4156">
        <w:rPr>
          <w:color w:val="0D0D0D" w:themeColor="text1" w:themeTint="F2"/>
          <w:lang w:val="uk-UA"/>
        </w:rPr>
        <w:t>вчальних предметів у сучасних умовах.</w:t>
      </w:r>
    </w:p>
    <w:p w:rsidR="000A56A7" w:rsidRPr="004D4156" w:rsidRDefault="000A56A7" w:rsidP="004302CB">
      <w:pPr>
        <w:rPr>
          <w:color w:val="0D0D0D" w:themeColor="text1" w:themeTint="F2"/>
          <w:lang w:val="uk-UA"/>
        </w:rPr>
      </w:pPr>
      <w:r w:rsidRPr="004D4156">
        <w:rPr>
          <w:color w:val="0D0D0D" w:themeColor="text1" w:themeTint="F2"/>
          <w:lang w:val="uk-UA"/>
        </w:rPr>
        <w:t>Все вищевикладене свідчить про зростання ролі вчителя</w:t>
      </w:r>
      <w:r w:rsidR="004302CB" w:rsidRPr="004D4156">
        <w:rPr>
          <w:color w:val="0D0D0D" w:themeColor="text1" w:themeTint="F2"/>
          <w:lang w:val="uk-UA"/>
        </w:rPr>
        <w:t xml:space="preserve"> </w:t>
      </w:r>
      <w:r w:rsidRPr="004D4156">
        <w:rPr>
          <w:color w:val="0D0D0D" w:themeColor="text1" w:themeTint="F2"/>
          <w:lang w:val="uk-UA"/>
        </w:rPr>
        <w:t xml:space="preserve">- </w:t>
      </w:r>
      <w:proofErr w:type="spellStart"/>
      <w:r w:rsidRPr="004D4156">
        <w:rPr>
          <w:color w:val="0D0D0D" w:themeColor="text1" w:themeTint="F2"/>
          <w:lang w:val="uk-UA"/>
        </w:rPr>
        <w:t>предметн</w:t>
      </w:r>
      <w:r w:rsidR="00C14F1A" w:rsidRPr="004D4156">
        <w:rPr>
          <w:color w:val="0D0D0D" w:themeColor="text1" w:themeTint="F2"/>
          <w:lang w:val="uk-UA"/>
        </w:rPr>
        <w:t>ика</w:t>
      </w:r>
      <w:proofErr w:type="spellEnd"/>
      <w:r w:rsidR="00C14F1A" w:rsidRPr="004D4156">
        <w:rPr>
          <w:color w:val="0D0D0D" w:themeColor="text1" w:themeTint="F2"/>
          <w:lang w:val="uk-UA"/>
        </w:rPr>
        <w:t xml:space="preserve"> у створенні та впровадженні </w:t>
      </w:r>
      <w:r w:rsidR="00F062BD" w:rsidRPr="004D4156">
        <w:rPr>
          <w:color w:val="0D0D0D" w:themeColor="text1" w:themeTint="F2"/>
          <w:lang w:val="uk-UA"/>
        </w:rPr>
        <w:t>інформаційних</w:t>
      </w:r>
      <w:r w:rsidR="00803BE9" w:rsidRPr="004D4156">
        <w:rPr>
          <w:color w:val="0D0D0D" w:themeColor="text1" w:themeTint="F2"/>
          <w:lang w:val="uk-UA"/>
        </w:rPr>
        <w:t xml:space="preserve"> </w:t>
      </w:r>
      <w:r w:rsidR="00F062BD" w:rsidRPr="004D4156">
        <w:rPr>
          <w:color w:val="0D0D0D" w:themeColor="text1" w:themeTint="F2"/>
          <w:lang w:val="uk-UA"/>
        </w:rPr>
        <w:t>мультимедійних,</w:t>
      </w:r>
      <w:r w:rsidR="00803BE9" w:rsidRPr="004D4156">
        <w:rPr>
          <w:color w:val="0D0D0D" w:themeColor="text1" w:themeTint="F2"/>
          <w:lang w:val="uk-UA"/>
        </w:rPr>
        <w:t xml:space="preserve"> </w:t>
      </w:r>
      <w:r w:rsidRPr="004D4156">
        <w:rPr>
          <w:color w:val="0D0D0D" w:themeColor="text1" w:themeTint="F2"/>
          <w:lang w:val="uk-UA"/>
        </w:rPr>
        <w:t xml:space="preserve">телекомунікаційних </w:t>
      </w:r>
      <w:r w:rsidR="00803BE9" w:rsidRPr="004D4156">
        <w:rPr>
          <w:color w:val="0D0D0D" w:themeColor="text1" w:themeTint="F2"/>
          <w:lang w:val="uk-UA"/>
        </w:rPr>
        <w:t xml:space="preserve"> </w:t>
      </w:r>
      <w:r w:rsidRPr="004D4156">
        <w:rPr>
          <w:color w:val="0D0D0D" w:themeColor="text1" w:themeTint="F2"/>
          <w:lang w:val="uk-UA"/>
        </w:rPr>
        <w:t>технологій навчання</w:t>
      </w:r>
      <w:r w:rsidR="00F062BD" w:rsidRPr="004D4156">
        <w:rPr>
          <w:color w:val="0D0D0D" w:themeColor="text1" w:themeTint="F2"/>
          <w:lang w:val="uk-UA"/>
        </w:rPr>
        <w:t>. Тому хочеть</w:t>
      </w:r>
      <w:r w:rsidR="009F736E" w:rsidRPr="004D4156">
        <w:rPr>
          <w:color w:val="0D0D0D" w:themeColor="text1" w:themeTint="F2"/>
          <w:lang w:val="uk-UA"/>
        </w:rPr>
        <w:t>ся, щ</w:t>
      </w:r>
      <w:r w:rsidR="00F062BD" w:rsidRPr="004D4156">
        <w:rPr>
          <w:color w:val="0D0D0D" w:themeColor="text1" w:themeTint="F2"/>
          <w:lang w:val="uk-UA"/>
        </w:rPr>
        <w:t>об сучасний учитель приходив на урок не з кипою конспектів, а з диском чи флеш</w:t>
      </w:r>
      <w:r w:rsidR="00AF1113" w:rsidRPr="004D4156">
        <w:rPr>
          <w:color w:val="0D0D0D" w:themeColor="text1" w:themeTint="F2"/>
          <w:lang w:val="uk-UA"/>
        </w:rPr>
        <w:t xml:space="preserve"> </w:t>
      </w:r>
      <w:r w:rsidR="00F062BD" w:rsidRPr="004D4156">
        <w:rPr>
          <w:color w:val="0D0D0D" w:themeColor="text1" w:themeTint="F2"/>
          <w:lang w:val="uk-UA"/>
        </w:rPr>
        <w:t>- накопичувачем, на яких помістяться і поурочний план, і проблемні запитання, ілюстрації, документи, і питання для узагальнення та безпосередньо тести для тематичного оцінювання.</w:t>
      </w:r>
    </w:p>
    <w:p w:rsidR="000A56A7" w:rsidRPr="004D4156" w:rsidRDefault="000A56A7" w:rsidP="004302CB">
      <w:pPr>
        <w:rPr>
          <w:color w:val="0D0D0D" w:themeColor="text1" w:themeTint="F2"/>
          <w:lang w:val="uk-UA"/>
        </w:rPr>
      </w:pPr>
    </w:p>
    <w:p w:rsidR="000A56A7" w:rsidRPr="004D4156" w:rsidRDefault="000A56A7" w:rsidP="004302CB">
      <w:pPr>
        <w:rPr>
          <w:color w:val="0D0D0D" w:themeColor="text1" w:themeTint="F2"/>
          <w:lang w:val="uk-UA"/>
        </w:rPr>
      </w:pPr>
    </w:p>
    <w:p w:rsidR="00803BE9" w:rsidRPr="004D4156" w:rsidRDefault="00803BE9" w:rsidP="004302CB">
      <w:pPr>
        <w:rPr>
          <w:color w:val="0D0D0D" w:themeColor="text1" w:themeTint="F2"/>
          <w:lang w:val="uk-UA"/>
        </w:rPr>
      </w:pPr>
    </w:p>
    <w:p w:rsidR="001B5E63" w:rsidRPr="004D4156" w:rsidRDefault="00F062BD" w:rsidP="004302CB">
      <w:pPr>
        <w:rPr>
          <w:color w:val="0D0D0D" w:themeColor="text1" w:themeTint="F2"/>
          <w:lang w:val="uk-UA"/>
        </w:rPr>
      </w:pPr>
      <w:r w:rsidRPr="004D4156">
        <w:rPr>
          <w:color w:val="0D0D0D" w:themeColor="text1" w:themeTint="F2"/>
          <w:lang w:val="uk-UA"/>
        </w:rPr>
        <w:t>Рекомендації:</w:t>
      </w:r>
    </w:p>
    <w:p w:rsidR="00F062BD" w:rsidRPr="004D4156" w:rsidRDefault="00F062BD" w:rsidP="004302CB">
      <w:pPr>
        <w:rPr>
          <w:color w:val="0D0D0D" w:themeColor="text1" w:themeTint="F2"/>
          <w:lang w:val="uk-UA"/>
        </w:rPr>
      </w:pPr>
      <w:r w:rsidRPr="004D4156">
        <w:rPr>
          <w:color w:val="0D0D0D" w:themeColor="text1" w:themeTint="F2"/>
          <w:lang w:val="uk-UA"/>
        </w:rPr>
        <w:t>1.Вчителям-предметникам:</w:t>
      </w:r>
    </w:p>
    <w:p w:rsidR="00F062BD" w:rsidRPr="004D4156" w:rsidRDefault="00F062BD" w:rsidP="004302CB">
      <w:pPr>
        <w:rPr>
          <w:color w:val="0D0D0D" w:themeColor="text1" w:themeTint="F2"/>
          <w:lang w:val="uk-UA"/>
        </w:rPr>
      </w:pPr>
      <w:r w:rsidRPr="004D4156">
        <w:rPr>
          <w:color w:val="0D0D0D" w:themeColor="text1" w:themeTint="F2"/>
          <w:lang w:val="uk-UA"/>
        </w:rPr>
        <w:t>- активізувати впровадження в практику роботи</w:t>
      </w:r>
      <w:r w:rsidRPr="004D4156">
        <w:rPr>
          <w:b/>
          <w:color w:val="0D0D0D" w:themeColor="text1" w:themeTint="F2"/>
          <w:lang w:val="uk-UA"/>
        </w:rPr>
        <w:t xml:space="preserve"> </w:t>
      </w:r>
      <w:r w:rsidRPr="004D4156">
        <w:rPr>
          <w:color w:val="0D0D0D" w:themeColor="text1" w:themeTint="F2"/>
          <w:lang w:val="uk-UA"/>
        </w:rPr>
        <w:t>інформаційних, мультимедійних, телекомунікаційних технологій навчання;</w:t>
      </w:r>
    </w:p>
    <w:p w:rsidR="00F062BD" w:rsidRPr="004D4156" w:rsidRDefault="00F062BD" w:rsidP="004302CB">
      <w:pPr>
        <w:rPr>
          <w:color w:val="0D0D0D" w:themeColor="text1" w:themeTint="F2"/>
          <w:lang w:val="uk-UA"/>
        </w:rPr>
      </w:pPr>
      <w:r w:rsidRPr="004D4156">
        <w:rPr>
          <w:color w:val="0D0D0D" w:themeColor="text1" w:themeTint="F2"/>
          <w:lang w:val="uk-UA"/>
        </w:rPr>
        <w:t>- створювати власні сучасні інформаційні ресурси та банки педагогічних ідей;</w:t>
      </w:r>
    </w:p>
    <w:p w:rsidR="00F062BD" w:rsidRPr="004D4156" w:rsidRDefault="00F062BD" w:rsidP="004302CB">
      <w:pPr>
        <w:rPr>
          <w:color w:val="0D0D0D" w:themeColor="text1" w:themeTint="F2"/>
          <w:lang w:val="uk-UA"/>
        </w:rPr>
      </w:pPr>
      <w:r w:rsidRPr="004D4156">
        <w:rPr>
          <w:color w:val="0D0D0D" w:themeColor="text1" w:themeTint="F2"/>
          <w:lang w:val="uk-UA"/>
        </w:rPr>
        <w:t>- впровадж</w:t>
      </w:r>
      <w:r w:rsidR="004302CB" w:rsidRPr="004D4156">
        <w:rPr>
          <w:color w:val="0D0D0D" w:themeColor="text1" w:themeTint="F2"/>
          <w:lang w:val="uk-UA"/>
        </w:rPr>
        <w:t>увати в процес навчання проектні технології</w:t>
      </w:r>
      <w:r w:rsidRPr="004D4156">
        <w:rPr>
          <w:color w:val="0D0D0D" w:themeColor="text1" w:themeTint="F2"/>
          <w:lang w:val="uk-UA"/>
        </w:rPr>
        <w:t>, залучати учнів до навчального проектування, застосовуючи комп’ютерну підтримку.</w:t>
      </w:r>
    </w:p>
    <w:p w:rsidR="00F062BD" w:rsidRPr="004D4156" w:rsidRDefault="004302CB" w:rsidP="004302CB">
      <w:pPr>
        <w:rPr>
          <w:color w:val="0D0D0D" w:themeColor="text1" w:themeTint="F2"/>
          <w:lang w:val="uk-UA"/>
        </w:rPr>
      </w:pPr>
      <w:r w:rsidRPr="004D4156">
        <w:rPr>
          <w:color w:val="0D0D0D" w:themeColor="text1" w:themeTint="F2"/>
          <w:lang w:val="uk-UA"/>
        </w:rPr>
        <w:t xml:space="preserve"> 2. </w:t>
      </w:r>
      <w:r w:rsidR="00F062BD" w:rsidRPr="004D4156">
        <w:rPr>
          <w:color w:val="0D0D0D" w:themeColor="text1" w:themeTint="F2"/>
          <w:lang w:val="uk-UA"/>
        </w:rPr>
        <w:t xml:space="preserve">Заступнику директора з навчально-виховної роботи </w:t>
      </w:r>
      <w:r w:rsidR="00DC17BD" w:rsidRPr="004D4156">
        <w:rPr>
          <w:color w:val="0D0D0D" w:themeColor="text1" w:themeTint="F2"/>
          <w:lang w:val="uk-UA"/>
        </w:rPr>
        <w:t>____</w:t>
      </w:r>
      <w:r w:rsidR="00F062BD" w:rsidRPr="004D4156">
        <w:rPr>
          <w:color w:val="0D0D0D" w:themeColor="text1" w:themeTint="F2"/>
          <w:lang w:val="uk-UA"/>
        </w:rPr>
        <w:t xml:space="preserve">залучити протягом </w:t>
      </w:r>
      <w:r w:rsidR="00DC17BD" w:rsidRPr="004D4156">
        <w:rPr>
          <w:color w:val="0D0D0D" w:themeColor="text1" w:themeTint="F2"/>
          <w:lang w:val="uk-UA"/>
        </w:rPr>
        <w:t>_____</w:t>
      </w:r>
      <w:proofErr w:type="spellStart"/>
      <w:r w:rsidR="00F062BD" w:rsidRPr="004D4156">
        <w:rPr>
          <w:color w:val="0D0D0D" w:themeColor="text1" w:themeTint="F2"/>
          <w:lang w:val="uk-UA"/>
        </w:rPr>
        <w:t>н.р</w:t>
      </w:r>
      <w:proofErr w:type="spellEnd"/>
      <w:r w:rsidR="00F062BD" w:rsidRPr="004D4156">
        <w:rPr>
          <w:color w:val="0D0D0D" w:themeColor="text1" w:themeTint="F2"/>
          <w:lang w:val="uk-UA"/>
        </w:rPr>
        <w:t>. до проходження курсів</w:t>
      </w:r>
      <w:r w:rsidR="00803BE9" w:rsidRPr="004D4156">
        <w:rPr>
          <w:color w:val="0D0D0D" w:themeColor="text1" w:themeTint="F2"/>
          <w:lang w:val="uk-UA"/>
        </w:rPr>
        <w:t xml:space="preserve"> </w:t>
      </w:r>
      <w:r w:rsidR="00803BE9" w:rsidRPr="004D4156">
        <w:rPr>
          <w:color w:val="0D0D0D" w:themeColor="text1" w:themeTint="F2"/>
          <w:lang w:val="en-US"/>
        </w:rPr>
        <w:t>Intel</w:t>
      </w:r>
      <w:r w:rsidR="00803BE9" w:rsidRPr="004D4156">
        <w:rPr>
          <w:color w:val="0D0D0D" w:themeColor="text1" w:themeTint="F2"/>
          <w:lang w:val="uk-UA"/>
        </w:rPr>
        <w:t xml:space="preserve"> «Навчання для майбутнього»</w:t>
      </w:r>
      <w:r w:rsidR="00F062BD" w:rsidRPr="004D4156">
        <w:rPr>
          <w:color w:val="0D0D0D" w:themeColor="text1" w:themeTint="F2"/>
          <w:lang w:val="uk-UA"/>
        </w:rPr>
        <w:t xml:space="preserve"> всіх вчителів, які мають вищу категорію.</w:t>
      </w:r>
    </w:p>
    <w:p w:rsidR="00AF1113" w:rsidRPr="004D4156" w:rsidRDefault="00803BE9" w:rsidP="004302CB">
      <w:pPr>
        <w:rPr>
          <w:color w:val="0D0D0D" w:themeColor="text1" w:themeTint="F2"/>
          <w:lang w:val="uk-UA"/>
        </w:rPr>
      </w:pPr>
      <w:r w:rsidRPr="004D4156">
        <w:rPr>
          <w:color w:val="0D0D0D" w:themeColor="text1" w:themeTint="F2"/>
          <w:lang w:val="uk-UA"/>
        </w:rPr>
        <w:t>3. В</w:t>
      </w:r>
      <w:r w:rsidR="00F062BD" w:rsidRPr="004D4156">
        <w:rPr>
          <w:color w:val="0D0D0D" w:themeColor="text1" w:themeTint="F2"/>
          <w:lang w:val="uk-UA"/>
        </w:rPr>
        <w:t>чителям</w:t>
      </w:r>
      <w:r w:rsidR="00AF1113" w:rsidRPr="004D4156">
        <w:rPr>
          <w:color w:val="0D0D0D" w:themeColor="text1" w:themeTint="F2"/>
          <w:lang w:val="uk-UA"/>
        </w:rPr>
        <w:t xml:space="preserve"> </w:t>
      </w:r>
      <w:r w:rsidR="00DC17BD" w:rsidRPr="004D4156">
        <w:rPr>
          <w:color w:val="0D0D0D" w:themeColor="text1" w:themeTint="F2"/>
          <w:lang w:val="uk-UA"/>
        </w:rPr>
        <w:t>___________</w:t>
      </w:r>
      <w:r w:rsidR="00AF1113" w:rsidRPr="004D4156">
        <w:rPr>
          <w:color w:val="0D0D0D" w:themeColor="text1" w:themeTint="F2"/>
          <w:lang w:val="uk-UA"/>
        </w:rPr>
        <w:t>застосовувати під час навчального процесу інформаційні, мультимедійні, телекомунікаційні технології навчання, опираючись на досвід своїх колег.</w:t>
      </w:r>
    </w:p>
    <w:p w:rsidR="00AF1113" w:rsidRPr="004D4156" w:rsidRDefault="00AF1113" w:rsidP="004302CB">
      <w:pPr>
        <w:rPr>
          <w:color w:val="0D0D0D" w:themeColor="text1" w:themeTint="F2"/>
          <w:lang w:val="uk-UA"/>
        </w:rPr>
      </w:pPr>
    </w:p>
    <w:p w:rsidR="00803BE9" w:rsidRPr="004D4156" w:rsidRDefault="00803BE9" w:rsidP="004302CB">
      <w:pPr>
        <w:rPr>
          <w:color w:val="0D0D0D" w:themeColor="text1" w:themeTint="F2"/>
          <w:lang w:val="uk-UA"/>
        </w:rPr>
      </w:pPr>
    </w:p>
    <w:p w:rsidR="00803BE9" w:rsidRPr="004D4156" w:rsidRDefault="00803BE9" w:rsidP="004302CB">
      <w:pPr>
        <w:rPr>
          <w:color w:val="0D0D0D" w:themeColor="text1" w:themeTint="F2"/>
          <w:lang w:val="uk-UA"/>
        </w:rPr>
      </w:pPr>
    </w:p>
    <w:p w:rsidR="00803BE9" w:rsidRPr="004D4156" w:rsidRDefault="00803BE9" w:rsidP="004302CB">
      <w:pPr>
        <w:rPr>
          <w:color w:val="0D0D0D" w:themeColor="text1" w:themeTint="F2"/>
          <w:lang w:val="uk-UA"/>
        </w:rPr>
      </w:pPr>
    </w:p>
    <w:p w:rsidR="00803BE9" w:rsidRPr="004D4156" w:rsidRDefault="00803BE9" w:rsidP="004302CB">
      <w:pPr>
        <w:rPr>
          <w:color w:val="0D0D0D" w:themeColor="text1" w:themeTint="F2"/>
          <w:lang w:val="uk-UA"/>
        </w:rPr>
      </w:pPr>
    </w:p>
    <w:p w:rsidR="00F062BD" w:rsidRPr="004D4156" w:rsidRDefault="00F062BD" w:rsidP="004302CB">
      <w:pPr>
        <w:rPr>
          <w:color w:val="0D0D0D" w:themeColor="text1" w:themeTint="F2"/>
          <w:lang w:val="uk-UA"/>
        </w:rPr>
      </w:pPr>
    </w:p>
    <w:p w:rsidR="00F062BD" w:rsidRPr="004D4156" w:rsidRDefault="00F062BD" w:rsidP="004302CB">
      <w:pPr>
        <w:rPr>
          <w:color w:val="0D0D0D" w:themeColor="text1" w:themeTint="F2"/>
          <w:lang w:val="uk-UA"/>
        </w:rPr>
      </w:pPr>
    </w:p>
    <w:sectPr w:rsidR="00F062BD" w:rsidRPr="004D4156" w:rsidSect="002B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BDC"/>
    <w:multiLevelType w:val="hybridMultilevel"/>
    <w:tmpl w:val="1C58B944"/>
    <w:lvl w:ilvl="0" w:tplc="B456E748">
      <w:start w:val="9"/>
      <w:numFmt w:val="bullet"/>
      <w:lvlText w:val="-"/>
      <w:lvlJc w:val="left"/>
      <w:pPr>
        <w:ind w:left="786" w:hanging="360"/>
      </w:pPr>
      <w:rPr>
        <w:rFonts w:ascii="Bookman Old Style" w:eastAsiaTheme="minorHAnsi" w:hAnsi="Bookman Old Style"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770C502D"/>
    <w:multiLevelType w:val="hybridMultilevel"/>
    <w:tmpl w:val="210E7990"/>
    <w:lvl w:ilvl="0" w:tplc="B456E748">
      <w:start w:val="9"/>
      <w:numFmt w:val="bullet"/>
      <w:lvlText w:val="-"/>
      <w:lvlJc w:val="left"/>
      <w:pPr>
        <w:ind w:left="1572" w:hanging="360"/>
      </w:pPr>
      <w:rPr>
        <w:rFonts w:ascii="Bookman Old Style" w:eastAsiaTheme="minorHAnsi" w:hAnsi="Bookman Old Style" w:cstheme="minorBid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D4FCD"/>
    <w:rsid w:val="000A56A7"/>
    <w:rsid w:val="000F7995"/>
    <w:rsid w:val="001B55F8"/>
    <w:rsid w:val="001B5E63"/>
    <w:rsid w:val="002B285E"/>
    <w:rsid w:val="002B430A"/>
    <w:rsid w:val="002F153E"/>
    <w:rsid w:val="00301B3D"/>
    <w:rsid w:val="003102D6"/>
    <w:rsid w:val="003A3FBD"/>
    <w:rsid w:val="003D4FCD"/>
    <w:rsid w:val="003F580E"/>
    <w:rsid w:val="004302CB"/>
    <w:rsid w:val="004D4156"/>
    <w:rsid w:val="00643F7A"/>
    <w:rsid w:val="00651F4C"/>
    <w:rsid w:val="006635D7"/>
    <w:rsid w:val="00675168"/>
    <w:rsid w:val="0075609D"/>
    <w:rsid w:val="007A7EE8"/>
    <w:rsid w:val="00803BE9"/>
    <w:rsid w:val="00840203"/>
    <w:rsid w:val="008D1D11"/>
    <w:rsid w:val="009159CC"/>
    <w:rsid w:val="009F736E"/>
    <w:rsid w:val="00A017B5"/>
    <w:rsid w:val="00A60A70"/>
    <w:rsid w:val="00A75E1D"/>
    <w:rsid w:val="00AC00C6"/>
    <w:rsid w:val="00AF1113"/>
    <w:rsid w:val="00BA5137"/>
    <w:rsid w:val="00C14F1A"/>
    <w:rsid w:val="00D77C6C"/>
    <w:rsid w:val="00DC17BD"/>
    <w:rsid w:val="00F0257A"/>
    <w:rsid w:val="00F062BD"/>
    <w:rsid w:val="00F11B6C"/>
    <w:rsid w:val="00F52E8D"/>
    <w:rsid w:val="00FA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60A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A96C-0F9E-48DF-B5F2-0C988D67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5</cp:revision>
  <cp:lastPrinted>2011-05-04T04:20:00Z</cp:lastPrinted>
  <dcterms:created xsi:type="dcterms:W3CDTF">2011-05-04T04:21:00Z</dcterms:created>
  <dcterms:modified xsi:type="dcterms:W3CDTF">2012-02-25T19:02:00Z</dcterms:modified>
</cp:coreProperties>
</file>