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C3" w:rsidRDefault="00BB48C3" w:rsidP="00F8526C">
      <w:pPr>
        <w:jc w:val="center"/>
        <w:rPr>
          <w:rFonts w:ascii="Bookman Old Style" w:hAnsi="Bookman Old Style"/>
          <w:b/>
        </w:rPr>
      </w:pPr>
      <w:r w:rsidRPr="00BB48C3">
        <w:rPr>
          <w:rFonts w:ascii="Bookman Old Style" w:hAnsi="Bookman Old Style"/>
          <w:b/>
        </w:rPr>
        <w:t xml:space="preserve">Сформованість навичок читання </w:t>
      </w:r>
      <w:r>
        <w:rPr>
          <w:rFonts w:ascii="Bookman Old Style" w:hAnsi="Bookman Old Style"/>
          <w:b/>
        </w:rPr>
        <w:t xml:space="preserve">                                                                                    </w:t>
      </w:r>
      <w:r w:rsidRPr="00BB48C3">
        <w:rPr>
          <w:rFonts w:ascii="Bookman Old Style" w:hAnsi="Bookman Old Style"/>
          <w:b/>
        </w:rPr>
        <w:t xml:space="preserve">російською мовою в учнів 7-8 класів </w:t>
      </w:r>
      <w:r>
        <w:rPr>
          <w:rFonts w:ascii="Bookman Old Style" w:hAnsi="Bookman Old Style"/>
          <w:b/>
        </w:rPr>
        <w:t xml:space="preserve">                                                           </w:t>
      </w:r>
      <w:r w:rsidRPr="00BB48C3">
        <w:rPr>
          <w:rFonts w:ascii="Bookman Old Style" w:hAnsi="Bookman Old Style"/>
          <w:b/>
        </w:rPr>
        <w:t>(довідка)</w:t>
      </w:r>
    </w:p>
    <w:p w:rsidR="00BB48C3" w:rsidRPr="00BB48C3" w:rsidRDefault="00BB48C3" w:rsidP="00067874">
      <w:pPr>
        <w:rPr>
          <w:rFonts w:ascii="Bookman Old Style" w:hAnsi="Bookman Old Style"/>
        </w:rPr>
      </w:pPr>
      <w:r w:rsidRPr="00BB48C3">
        <w:rPr>
          <w:rFonts w:ascii="Bookman Old Style" w:hAnsi="Bookman Old Style"/>
        </w:rPr>
        <w:t xml:space="preserve"> </w:t>
      </w:r>
    </w:p>
    <w:p w:rsidR="00BB48C3" w:rsidRDefault="00BB48C3" w:rsidP="00BB48C3">
      <w:pPr>
        <w:jc w:val="right"/>
        <w:rPr>
          <w:rFonts w:ascii="Bookman Old Style" w:hAnsi="Bookman Old Style"/>
          <w:b/>
        </w:rPr>
      </w:pPr>
    </w:p>
    <w:p w:rsidR="00BB48C3" w:rsidRDefault="00BB48C3" w:rsidP="00F8526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Згідно річного плану роботи, з метою перевірки сформованості навичок читання російською мовою</w:t>
      </w:r>
      <w:r w:rsidR="00067874">
        <w:rPr>
          <w:rFonts w:ascii="Bookman Old Style" w:hAnsi="Bookman Old Style"/>
        </w:rPr>
        <w:t xml:space="preserve"> в учнів 7-8 класів </w:t>
      </w:r>
      <w:r w:rsidR="00067874" w:rsidRPr="00067874">
        <w:rPr>
          <w:rFonts w:ascii="Bookman Old Style" w:hAnsi="Bookman Old Style"/>
        </w:rPr>
        <w:t>--------</w:t>
      </w:r>
      <w:r>
        <w:rPr>
          <w:rFonts w:ascii="Bookman Old Style" w:hAnsi="Bookman Old Style"/>
        </w:rPr>
        <w:t xml:space="preserve"> року була перевірена техніка читання російською мовою </w:t>
      </w:r>
    </w:p>
    <w:p w:rsidR="00BB48C3" w:rsidRPr="00F8526C" w:rsidRDefault="00BB48C3" w:rsidP="00F8526C">
      <w:pPr>
        <w:rPr>
          <w:rFonts w:ascii="Bookman Old Style" w:hAnsi="Bookman Old Style"/>
          <w:b/>
        </w:rPr>
      </w:pPr>
      <w:r w:rsidRPr="00BB48C3">
        <w:rPr>
          <w:rFonts w:ascii="Bookman Old Style" w:hAnsi="Bookman Old Style"/>
          <w:b/>
        </w:rPr>
        <w:t xml:space="preserve">Результати: </w:t>
      </w:r>
    </w:p>
    <w:tbl>
      <w:tblPr>
        <w:tblStyle w:val="aa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B48C3" w:rsidTr="00BB48C3">
        <w:tc>
          <w:tcPr>
            <w:tcW w:w="1595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Клас </w:t>
            </w:r>
          </w:p>
        </w:tc>
        <w:tc>
          <w:tcPr>
            <w:tcW w:w="1595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Кількість учнів </w:t>
            </w:r>
          </w:p>
        </w:tc>
        <w:tc>
          <w:tcPr>
            <w:tcW w:w="1595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Середній бал </w:t>
            </w:r>
          </w:p>
        </w:tc>
        <w:tc>
          <w:tcPr>
            <w:tcW w:w="1595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Якість </w:t>
            </w:r>
          </w:p>
        </w:tc>
        <w:tc>
          <w:tcPr>
            <w:tcW w:w="1595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Нижче норми </w:t>
            </w:r>
          </w:p>
        </w:tc>
        <w:tc>
          <w:tcPr>
            <w:tcW w:w="1596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Вище норми </w:t>
            </w:r>
          </w:p>
        </w:tc>
      </w:tr>
      <w:tr w:rsidR="00BB48C3" w:rsidTr="00BB48C3">
        <w:tc>
          <w:tcPr>
            <w:tcW w:w="1595" w:type="dxa"/>
          </w:tcPr>
          <w:p w:rsidR="00BB48C3" w:rsidRPr="00067874" w:rsidRDefault="00BB48C3" w:rsidP="00BB48C3">
            <w:pPr>
              <w:jc w:val="center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1595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1595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7,75</w:t>
            </w:r>
          </w:p>
        </w:tc>
        <w:tc>
          <w:tcPr>
            <w:tcW w:w="1595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</w:t>
            </w:r>
          </w:p>
        </w:tc>
        <w:tc>
          <w:tcPr>
            <w:tcW w:w="1595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596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BB48C3" w:rsidTr="00BB48C3">
        <w:tc>
          <w:tcPr>
            <w:tcW w:w="1595" w:type="dxa"/>
          </w:tcPr>
          <w:p w:rsidR="00BB48C3" w:rsidRPr="00067874" w:rsidRDefault="00BB48C3" w:rsidP="00BB48C3">
            <w:pPr>
              <w:jc w:val="center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1595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1595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9,6</w:t>
            </w:r>
          </w:p>
        </w:tc>
        <w:tc>
          <w:tcPr>
            <w:tcW w:w="1595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87,5</w:t>
            </w:r>
          </w:p>
        </w:tc>
        <w:tc>
          <w:tcPr>
            <w:tcW w:w="1595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596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BB48C3" w:rsidTr="00BB48C3">
        <w:tc>
          <w:tcPr>
            <w:tcW w:w="1595" w:type="dxa"/>
          </w:tcPr>
          <w:p w:rsidR="00BB48C3" w:rsidRPr="00067874" w:rsidRDefault="00BB48C3" w:rsidP="00BB48C3">
            <w:pPr>
              <w:jc w:val="center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1595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1595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595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54,5</w:t>
            </w:r>
          </w:p>
        </w:tc>
        <w:tc>
          <w:tcPr>
            <w:tcW w:w="1595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596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</w:tr>
      <w:tr w:rsidR="00BB48C3" w:rsidTr="00BB48C3">
        <w:tc>
          <w:tcPr>
            <w:tcW w:w="1595" w:type="dxa"/>
          </w:tcPr>
          <w:p w:rsidR="00BB48C3" w:rsidRPr="00067874" w:rsidRDefault="00BB48C3" w:rsidP="00BB48C3">
            <w:pPr>
              <w:jc w:val="center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1595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1595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6,6</w:t>
            </w:r>
          </w:p>
        </w:tc>
        <w:tc>
          <w:tcPr>
            <w:tcW w:w="1595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</w:t>
            </w:r>
          </w:p>
        </w:tc>
        <w:tc>
          <w:tcPr>
            <w:tcW w:w="1595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596" w:type="dxa"/>
          </w:tcPr>
          <w:p w:rsidR="00BB48C3" w:rsidRDefault="00BB48C3" w:rsidP="00BB48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</w:tbl>
    <w:p w:rsidR="00BB48C3" w:rsidRDefault="00BB48C3" w:rsidP="00BB48C3">
      <w:pPr>
        <w:rPr>
          <w:rFonts w:ascii="Bookman Old Style" w:hAnsi="Bookman Old Style"/>
        </w:rPr>
      </w:pPr>
    </w:p>
    <w:p w:rsidR="00BB48C3" w:rsidRDefault="00BB48C3" w:rsidP="00BB48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Найнижчий рівень </w:t>
      </w:r>
      <w:r w:rsidR="00067874">
        <w:rPr>
          <w:rFonts w:ascii="Bookman Old Style" w:hAnsi="Bookman Old Style"/>
        </w:rPr>
        <w:t xml:space="preserve">техніки читання показали учні </w:t>
      </w:r>
      <w:r w:rsidR="00067874">
        <w:rPr>
          <w:rFonts w:ascii="Bookman Old Style" w:hAnsi="Bookman Old Style"/>
          <w:lang w:val="ru-RU"/>
        </w:rPr>
        <w:t>---</w:t>
      </w:r>
      <w:r w:rsidR="00067874">
        <w:rPr>
          <w:rFonts w:ascii="Bookman Old Style" w:hAnsi="Bookman Old Style"/>
        </w:rPr>
        <w:t xml:space="preserve"> класу, найвищий – </w:t>
      </w:r>
      <w:r w:rsidR="00067874">
        <w:rPr>
          <w:rFonts w:ascii="Bookman Old Style" w:hAnsi="Bookman Old Style"/>
          <w:lang w:val="ru-RU"/>
        </w:rPr>
        <w:t>---</w:t>
      </w:r>
      <w:r w:rsidR="00067874">
        <w:rPr>
          <w:rFonts w:ascii="Bookman Old Style" w:hAnsi="Bookman Old Style"/>
        </w:rPr>
        <w:t xml:space="preserve"> класу. </w:t>
      </w:r>
      <w:r w:rsidR="00067874">
        <w:rPr>
          <w:rFonts w:ascii="Bookman Old Style" w:hAnsi="Bookman Old Style"/>
          <w:lang w:val="ru-RU"/>
        </w:rPr>
        <w:t>---</w:t>
      </w:r>
      <w:r>
        <w:rPr>
          <w:rFonts w:ascii="Bookman Old Style" w:hAnsi="Bookman Old Style"/>
        </w:rPr>
        <w:t xml:space="preserve"> учнів 7-8 кл. прочитали за хвилину 130 -160 слів. </w:t>
      </w:r>
    </w:p>
    <w:p w:rsidR="00BB48C3" w:rsidRDefault="00BB48C3" w:rsidP="00BB48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Найбільше прочитала </w:t>
      </w:r>
      <w:r w:rsidR="00067874">
        <w:rPr>
          <w:rFonts w:ascii="Bookman Old Style" w:hAnsi="Bookman Old Style"/>
          <w:lang w:val="ru-RU"/>
        </w:rPr>
        <w:t>-----------</w:t>
      </w:r>
      <w:r>
        <w:rPr>
          <w:rFonts w:ascii="Bookman Old Style" w:hAnsi="Bookman Old Style"/>
        </w:rPr>
        <w:t xml:space="preserve"> по 164 слова. </w:t>
      </w:r>
    </w:p>
    <w:p w:rsidR="00BB48C3" w:rsidRDefault="00067874" w:rsidP="00BB48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Але на жаль, </w:t>
      </w:r>
      <w:r>
        <w:rPr>
          <w:rFonts w:ascii="Bookman Old Style" w:hAnsi="Bookman Old Style"/>
          <w:lang w:val="ru-RU"/>
        </w:rPr>
        <w:t>-----</w:t>
      </w:r>
      <w:r w:rsidR="00BB48C3">
        <w:rPr>
          <w:rFonts w:ascii="Bookman Old Style" w:hAnsi="Bookman Old Style"/>
        </w:rPr>
        <w:t xml:space="preserve"> учнів показали низький рівень техніки читання, прочитавши нижче норми</w:t>
      </w:r>
      <w:r w:rsidR="0071045D">
        <w:rPr>
          <w:rFonts w:ascii="Bookman Old Style" w:hAnsi="Bookman Old Style"/>
        </w:rPr>
        <w:t xml:space="preserve">. Головне, що намагаючись читати швидко учні розвивають техніку читання, але не розуміють і не запам’ятовують прочитаного. </w:t>
      </w:r>
    </w:p>
    <w:p w:rsidR="0071045D" w:rsidRDefault="0071045D" w:rsidP="00BB48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Для вдосконалення техніки читання російською мовою</w:t>
      </w:r>
      <w:r w:rsidR="00067874">
        <w:rPr>
          <w:rFonts w:ascii="Bookman Old Style" w:hAnsi="Bookman Old Style"/>
        </w:rPr>
        <w:t xml:space="preserve"> вчитель</w:t>
      </w:r>
      <w:r w:rsidR="00067874">
        <w:rPr>
          <w:rFonts w:ascii="Bookman Old Style" w:hAnsi="Bookman Old Style"/>
          <w:lang w:val="ru-RU"/>
        </w:rPr>
        <w:t>-------------</w:t>
      </w:r>
      <w:r>
        <w:rPr>
          <w:rFonts w:ascii="Bookman Old Style" w:hAnsi="Bookman Old Style"/>
        </w:rPr>
        <w:t xml:space="preserve"> запроваджує різні методичні прийоми:</w:t>
      </w:r>
    </w:p>
    <w:p w:rsidR="0071045D" w:rsidRPr="00E864C7" w:rsidRDefault="00E864C7" w:rsidP="00F8526C">
      <w:pPr>
        <w:pStyle w:val="a9"/>
        <w:numPr>
          <w:ilvl w:val="0"/>
          <w:numId w:val="6"/>
        </w:numPr>
        <w:spacing w:after="0"/>
      </w:pPr>
      <w:r>
        <w:rPr>
          <w:lang w:val="uk-UA"/>
        </w:rPr>
        <w:t>Читання текстів різних за жанрами та типами мови, тексти, які включають монологічне або діалогічне мовлення</w:t>
      </w:r>
    </w:p>
    <w:p w:rsidR="00E864C7" w:rsidRPr="00E864C7" w:rsidRDefault="00E864C7" w:rsidP="00F8526C">
      <w:pPr>
        <w:pStyle w:val="a9"/>
        <w:numPr>
          <w:ilvl w:val="0"/>
          <w:numId w:val="6"/>
        </w:numPr>
        <w:spacing w:after="0"/>
      </w:pPr>
      <w:r>
        <w:rPr>
          <w:lang w:val="uk-UA"/>
        </w:rPr>
        <w:t>Формує уявлення про закономірність звукової системи російської мови, спів ставляючи з українською мовою</w:t>
      </w:r>
    </w:p>
    <w:p w:rsidR="00E864C7" w:rsidRPr="00E864C7" w:rsidRDefault="00E864C7" w:rsidP="00F8526C">
      <w:pPr>
        <w:pStyle w:val="a9"/>
        <w:numPr>
          <w:ilvl w:val="0"/>
          <w:numId w:val="6"/>
        </w:numPr>
        <w:spacing w:after="0"/>
      </w:pPr>
      <w:r>
        <w:rPr>
          <w:lang w:val="uk-UA"/>
        </w:rPr>
        <w:t>Звертає увагу на виразність, чіткість вимови</w:t>
      </w:r>
    </w:p>
    <w:p w:rsidR="00E864C7" w:rsidRPr="00E864C7" w:rsidRDefault="00E864C7" w:rsidP="00F8526C">
      <w:pPr>
        <w:pStyle w:val="a9"/>
        <w:numPr>
          <w:ilvl w:val="0"/>
          <w:numId w:val="6"/>
        </w:numPr>
        <w:spacing w:after="0"/>
      </w:pPr>
      <w:r>
        <w:rPr>
          <w:lang w:val="uk-UA"/>
        </w:rPr>
        <w:t>Пропонує обговорення прочитаного.</w:t>
      </w:r>
    </w:p>
    <w:p w:rsidR="00E864C7" w:rsidRDefault="00E864C7" w:rsidP="00E864C7">
      <w:pPr>
        <w:rPr>
          <w:rFonts w:ascii="Bookman Old Style" w:hAnsi="Bookman Old Style"/>
        </w:rPr>
      </w:pPr>
      <w:r w:rsidRPr="00E864C7">
        <w:rPr>
          <w:rFonts w:ascii="Bookman Old Style" w:hAnsi="Bookman Old Style"/>
        </w:rPr>
        <w:t xml:space="preserve">Однак, робота по відпрацюванню техніки читання потребує корекції.  </w:t>
      </w:r>
    </w:p>
    <w:p w:rsidR="00F8526C" w:rsidRPr="00F8526C" w:rsidRDefault="00E864C7" w:rsidP="00E864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Виходячи з викладеного, з метою продовження роботи над мовленнєвою культурою російської мови</w:t>
      </w:r>
    </w:p>
    <w:p w:rsidR="00E864C7" w:rsidRDefault="00E864C7" w:rsidP="00E864C7">
      <w:pPr>
        <w:rPr>
          <w:rFonts w:ascii="Bookman Old Style" w:hAnsi="Bookman Old Style"/>
          <w:b/>
        </w:rPr>
      </w:pPr>
      <w:r w:rsidRPr="00F8526C">
        <w:rPr>
          <w:rFonts w:ascii="Bookman Old Style" w:hAnsi="Bookman Old Style"/>
          <w:b/>
        </w:rPr>
        <w:t xml:space="preserve">Рекомендації: </w:t>
      </w:r>
    </w:p>
    <w:p w:rsidR="00F8526C" w:rsidRPr="00F8526C" w:rsidRDefault="00F8526C" w:rsidP="00F8526C">
      <w:pPr>
        <w:pStyle w:val="a9"/>
        <w:numPr>
          <w:ilvl w:val="0"/>
          <w:numId w:val="7"/>
        </w:numPr>
      </w:pPr>
      <w:r>
        <w:rPr>
          <w:lang w:val="uk-UA"/>
        </w:rPr>
        <w:t xml:space="preserve">Формувати вміння в учнів не тільки швидко читати, а й розуміти прочитане. </w:t>
      </w:r>
    </w:p>
    <w:p w:rsidR="00F8526C" w:rsidRPr="00F8526C" w:rsidRDefault="00F8526C" w:rsidP="00F8526C">
      <w:pPr>
        <w:pStyle w:val="a9"/>
        <w:numPr>
          <w:ilvl w:val="0"/>
          <w:numId w:val="7"/>
        </w:numPr>
      </w:pPr>
      <w:r>
        <w:rPr>
          <w:lang w:val="uk-UA"/>
        </w:rPr>
        <w:t xml:space="preserve">Розвивати вміння миттєво розпізнавати довгі слова, словосполучення слів. </w:t>
      </w:r>
    </w:p>
    <w:p w:rsidR="00F8526C" w:rsidRPr="00F8526C" w:rsidRDefault="00F8526C" w:rsidP="00F8526C">
      <w:pPr>
        <w:pStyle w:val="a9"/>
        <w:numPr>
          <w:ilvl w:val="0"/>
          <w:numId w:val="7"/>
        </w:numPr>
      </w:pPr>
      <w:r>
        <w:rPr>
          <w:lang w:val="uk-UA"/>
        </w:rPr>
        <w:t xml:space="preserve">Удосконалювати навички роботи з текстом (книгою) </w:t>
      </w:r>
    </w:p>
    <w:p w:rsidR="00F8526C" w:rsidRPr="00F8526C" w:rsidRDefault="00F8526C" w:rsidP="00F8526C">
      <w:pPr>
        <w:pStyle w:val="a9"/>
        <w:numPr>
          <w:ilvl w:val="0"/>
          <w:numId w:val="7"/>
        </w:numPr>
      </w:pPr>
      <w:r>
        <w:rPr>
          <w:lang w:val="uk-UA"/>
        </w:rPr>
        <w:t xml:space="preserve">Продовжити індивідуальну роботу з учнями, що не вклалися в норму техніки читання, щодо її підвищення. </w:t>
      </w:r>
    </w:p>
    <w:p w:rsidR="00F8526C" w:rsidRPr="00F8526C" w:rsidRDefault="00F8526C" w:rsidP="00F8526C">
      <w:pPr>
        <w:pStyle w:val="a9"/>
        <w:numPr>
          <w:ilvl w:val="0"/>
          <w:numId w:val="7"/>
        </w:numPr>
      </w:pPr>
      <w:r>
        <w:rPr>
          <w:lang w:val="uk-UA"/>
        </w:rPr>
        <w:t xml:space="preserve">Продовжувати формувати в учнів інтерес до читання творів в оригіналі, написаних російською мовою. </w:t>
      </w:r>
    </w:p>
    <w:p w:rsidR="00F8526C" w:rsidRPr="00067874" w:rsidRDefault="00F8526C" w:rsidP="00F8526C">
      <w:pPr>
        <w:rPr>
          <w:rFonts w:ascii="Bookman Old Style" w:hAnsi="Bookman Old Style"/>
          <w:lang w:val="ru-RU"/>
        </w:rPr>
      </w:pPr>
    </w:p>
    <w:sectPr w:rsidR="00F8526C" w:rsidRPr="00067874" w:rsidSect="002C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BD1570"/>
    <w:multiLevelType w:val="hybridMultilevel"/>
    <w:tmpl w:val="521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A66B9"/>
    <w:multiLevelType w:val="hybridMultilevel"/>
    <w:tmpl w:val="436E5A0A"/>
    <w:lvl w:ilvl="0" w:tplc="188E5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48C3"/>
    <w:rsid w:val="00067874"/>
    <w:rsid w:val="000754DD"/>
    <w:rsid w:val="001B1B7A"/>
    <w:rsid w:val="001E0ADA"/>
    <w:rsid w:val="002939DE"/>
    <w:rsid w:val="002C06D0"/>
    <w:rsid w:val="002F5387"/>
    <w:rsid w:val="003375F4"/>
    <w:rsid w:val="003A7E7F"/>
    <w:rsid w:val="006D21CB"/>
    <w:rsid w:val="0071045D"/>
    <w:rsid w:val="0079206F"/>
    <w:rsid w:val="007D6312"/>
    <w:rsid w:val="009F136F"/>
    <w:rsid w:val="00BB48C3"/>
    <w:rsid w:val="00BF327A"/>
    <w:rsid w:val="00D532A9"/>
    <w:rsid w:val="00E864C7"/>
    <w:rsid w:val="00F8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Lucida Sans Unicode" w:hAnsi="Bookman Old Style" w:cstheme="minorBidi"/>
        <w:kern w:val="24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7A"/>
    <w:pPr>
      <w:widowControl w:val="0"/>
      <w:suppressAutoHyphens/>
    </w:pPr>
    <w:rPr>
      <w:rFonts w:ascii="Arial" w:hAnsi="Arial"/>
      <w:kern w:val="1"/>
      <w:lang w:val="uk-UA"/>
    </w:rPr>
  </w:style>
  <w:style w:type="paragraph" w:styleId="3">
    <w:name w:val="heading 3"/>
    <w:basedOn w:val="a"/>
    <w:next w:val="a"/>
    <w:link w:val="30"/>
    <w:qFormat/>
    <w:rsid w:val="001B1B7A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1B1B7A"/>
    <w:pPr>
      <w:keepNext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1B1B7A"/>
    <w:pPr>
      <w:keepNext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1B1B7A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B1B7A"/>
    <w:pPr>
      <w:keepNext/>
      <w:outlineLvl w:val="7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1B7A"/>
    <w:rPr>
      <w:rFonts w:ascii="Arial" w:eastAsia="Lucida Sans Unicode" w:hAnsi="Arial"/>
      <w:kern w:val="1"/>
      <w:lang w:val="uk-UA"/>
    </w:rPr>
  </w:style>
  <w:style w:type="character" w:customStyle="1" w:styleId="50">
    <w:name w:val="Заголовок 5 Знак"/>
    <w:basedOn w:val="a0"/>
    <w:link w:val="5"/>
    <w:rsid w:val="001B1B7A"/>
    <w:rPr>
      <w:rFonts w:ascii="Arial" w:eastAsia="Lucida Sans Unicode" w:hAnsi="Arial"/>
      <w:b/>
      <w:i/>
      <w:kern w:val="1"/>
      <w:lang w:val="uk-UA"/>
    </w:rPr>
  </w:style>
  <w:style w:type="character" w:customStyle="1" w:styleId="60">
    <w:name w:val="Заголовок 6 Знак"/>
    <w:basedOn w:val="a0"/>
    <w:link w:val="6"/>
    <w:rsid w:val="001B1B7A"/>
    <w:rPr>
      <w:rFonts w:ascii="Arial" w:eastAsia="Lucida Sans Unicode" w:hAnsi="Arial"/>
      <w:b/>
      <w:kern w:val="1"/>
      <w:lang w:val="uk-UA"/>
    </w:rPr>
  </w:style>
  <w:style w:type="character" w:customStyle="1" w:styleId="70">
    <w:name w:val="Заголовок 7 Знак"/>
    <w:basedOn w:val="a0"/>
    <w:link w:val="7"/>
    <w:rsid w:val="001B1B7A"/>
    <w:rPr>
      <w:rFonts w:ascii="Arial" w:eastAsia="Lucida Sans Unicode" w:hAnsi="Arial"/>
      <w:b/>
      <w:kern w:val="1"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1B1B7A"/>
    <w:rPr>
      <w:rFonts w:ascii="Arial" w:eastAsia="Lucida Sans Unicode" w:hAnsi="Arial"/>
      <w:bCs/>
      <w:iCs/>
      <w:kern w:val="1"/>
      <w:sz w:val="28"/>
      <w:szCs w:val="24"/>
      <w:lang w:val="uk-UA"/>
    </w:rPr>
  </w:style>
  <w:style w:type="paragraph" w:styleId="a3">
    <w:name w:val="Title"/>
    <w:basedOn w:val="a"/>
    <w:next w:val="a"/>
    <w:link w:val="a4"/>
    <w:qFormat/>
    <w:rsid w:val="001B1B7A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1B1B7A"/>
    <w:rPr>
      <w:rFonts w:ascii="Arial" w:eastAsia="Lucida Sans Unicode" w:hAnsi="Arial" w:cs="Tahoma"/>
      <w:kern w:val="1"/>
      <w:sz w:val="28"/>
      <w:szCs w:val="28"/>
      <w:lang w:val="uk-UA"/>
    </w:rPr>
  </w:style>
  <w:style w:type="paragraph" w:styleId="a5">
    <w:name w:val="Subtitle"/>
    <w:basedOn w:val="a"/>
    <w:next w:val="a6"/>
    <w:link w:val="a7"/>
    <w:qFormat/>
    <w:rsid w:val="001B1B7A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1B1B7A"/>
    <w:rPr>
      <w:rFonts w:ascii="Arial" w:eastAsia="Lucida Sans Unicode" w:hAnsi="Arial" w:cs="Tahoma"/>
      <w:i/>
      <w:iCs/>
      <w:kern w:val="1"/>
      <w:sz w:val="28"/>
      <w:szCs w:val="28"/>
      <w:lang w:val="uk-UA"/>
    </w:rPr>
  </w:style>
  <w:style w:type="paragraph" w:styleId="a6">
    <w:name w:val="Body Text"/>
    <w:basedOn w:val="a"/>
    <w:link w:val="a8"/>
    <w:uiPriority w:val="99"/>
    <w:semiHidden/>
    <w:unhideWhenUsed/>
    <w:rsid w:val="001B1B7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B1B7A"/>
    <w:rPr>
      <w:rFonts w:ascii="Arial" w:eastAsia="Lucida Sans Unicode" w:hAnsi="Arial"/>
      <w:kern w:val="1"/>
      <w:szCs w:val="24"/>
      <w:lang w:val="uk-UA"/>
    </w:rPr>
  </w:style>
  <w:style w:type="paragraph" w:styleId="a9">
    <w:name w:val="List Paragraph"/>
    <w:basedOn w:val="a"/>
    <w:uiPriority w:val="34"/>
    <w:qFormat/>
    <w:rsid w:val="001B1B7A"/>
    <w:pPr>
      <w:widowControl/>
      <w:suppressAutoHyphens w:val="0"/>
      <w:spacing w:after="200" w:line="276" w:lineRule="auto"/>
      <w:ind w:left="720"/>
      <w:contextualSpacing/>
    </w:pPr>
    <w:rPr>
      <w:rFonts w:ascii="Bookman Old Style" w:eastAsia="Calibri" w:hAnsi="Bookman Old Style"/>
      <w:kern w:val="0"/>
      <w:szCs w:val="32"/>
      <w:lang w:val="ru-RU" w:eastAsia="en-US"/>
    </w:rPr>
  </w:style>
  <w:style w:type="table" w:styleId="aa">
    <w:name w:val="Table Grid"/>
    <w:basedOn w:val="a1"/>
    <w:uiPriority w:val="59"/>
    <w:rsid w:val="00BB48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ЗОШ №7</dc:creator>
  <cp:keywords/>
  <dc:description/>
  <cp:lastModifiedBy>Руська</cp:lastModifiedBy>
  <cp:revision>6</cp:revision>
  <cp:lastPrinted>2012-02-08T07:16:00Z</cp:lastPrinted>
  <dcterms:created xsi:type="dcterms:W3CDTF">2012-02-07T12:58:00Z</dcterms:created>
  <dcterms:modified xsi:type="dcterms:W3CDTF">2012-02-25T20:36:00Z</dcterms:modified>
</cp:coreProperties>
</file>