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0A" w:rsidRDefault="003D4FCD" w:rsidP="003D4FCD">
      <w:pPr>
        <w:jc w:val="center"/>
        <w:rPr>
          <w:b/>
          <w:lang w:val="uk-UA"/>
        </w:rPr>
      </w:pPr>
      <w:r w:rsidRPr="003D4FCD">
        <w:rPr>
          <w:b/>
          <w:lang w:val="uk-UA"/>
        </w:rPr>
        <w:t>Про впровадження у педагогічну практику викладання навчальних дисциплін інформаційних, мультимедійних, телекомунікаційних технологій навчання</w:t>
      </w:r>
    </w:p>
    <w:p w:rsidR="00AF1113" w:rsidRDefault="003D4FCD" w:rsidP="002E79DD">
      <w:pPr>
        <w:jc w:val="center"/>
        <w:rPr>
          <w:lang w:val="uk-UA"/>
        </w:rPr>
      </w:pPr>
      <w:r>
        <w:rPr>
          <w:lang w:val="uk-UA"/>
        </w:rPr>
        <w:t>(довідка)</w:t>
      </w:r>
    </w:p>
    <w:p w:rsidR="009159CC" w:rsidRDefault="009159CC" w:rsidP="009159CC">
      <w:pPr>
        <w:rPr>
          <w:lang w:val="uk-UA"/>
        </w:rPr>
      </w:pPr>
      <w:r>
        <w:rPr>
          <w:lang w:val="uk-UA"/>
        </w:rPr>
        <w:t xml:space="preserve">Національна Доктрина  розвитку освіти України у XXI ст. наголошує на необхідності забезпечення  переходу  до нової  гуманістико-інноваційної філософії  освіти. Зазначається, що освіта </w:t>
      </w:r>
      <w:r>
        <w:rPr>
          <w:lang w:val="en-US"/>
        </w:rPr>
        <w:t>XXI</w:t>
      </w:r>
      <w:r>
        <w:rPr>
          <w:lang w:val="uk-UA"/>
        </w:rPr>
        <w:t xml:space="preserve">  ст. –освіта для людини. Її мета – виховання відповідальної особистості , яка здатна до самоосвіти і саморозвитку. Вміє  критично мислити, опрацьовувати  набуті знання і вміння для творчого  розв’язання проблем, тобто підвищення  життєвих </w:t>
      </w:r>
      <w:proofErr w:type="spellStart"/>
      <w:r>
        <w:rPr>
          <w:lang w:val="uk-UA"/>
        </w:rPr>
        <w:t>компетентностей</w:t>
      </w:r>
      <w:proofErr w:type="spellEnd"/>
      <w:r>
        <w:rPr>
          <w:lang w:val="uk-UA"/>
        </w:rPr>
        <w:t xml:space="preserve">  учнів. Компетентність  базується на знаннях, досвіді, цінностях, набутих завдяки  навчанню, пов’язана із загальною здатністю людини оперувати у певній ситуації  набутими знаннями та практичним досвідом і є показником успішності школярів.</w:t>
      </w:r>
    </w:p>
    <w:p w:rsidR="009159CC" w:rsidRDefault="009159CC" w:rsidP="009159CC">
      <w:pPr>
        <w:rPr>
          <w:lang w:val="uk-UA"/>
        </w:rPr>
      </w:pPr>
      <w:r>
        <w:rPr>
          <w:lang w:val="uk-UA"/>
        </w:rPr>
        <w:t xml:space="preserve">   Одним із методів підвищення  мотивації  на уроках є використання наочності. Мультимедійні засоби  дозволяють  не лише поповнити нестачу сучасних наочних посібників, але й оперативно вносити зміни, продиктовані часом.</w:t>
      </w:r>
    </w:p>
    <w:p w:rsidR="009159CC" w:rsidRDefault="009159CC" w:rsidP="009159CC">
      <w:pPr>
        <w:rPr>
          <w:lang w:val="uk-UA"/>
        </w:rPr>
      </w:pPr>
      <w:r>
        <w:rPr>
          <w:lang w:val="uk-UA"/>
        </w:rPr>
        <w:t xml:space="preserve">   На жаль,  в школі немає можливості</w:t>
      </w:r>
      <w:r w:rsidR="00651F4C">
        <w:rPr>
          <w:lang w:val="uk-UA"/>
        </w:rPr>
        <w:t xml:space="preserve">  вивчати предмети у класах, оснащених достатньою кількістю  комп’ютерів та мультимедійних засобів.</w:t>
      </w:r>
    </w:p>
    <w:p w:rsidR="00651F4C" w:rsidRDefault="00651F4C" w:rsidP="009159CC">
      <w:pPr>
        <w:rPr>
          <w:lang w:val="uk-UA"/>
        </w:rPr>
      </w:pPr>
      <w:r>
        <w:rPr>
          <w:lang w:val="uk-UA"/>
        </w:rPr>
        <w:t xml:space="preserve">   Однак, фрагменти навчальних комп’ютерних програм, наявні на сьогодні мультимедійні матеріали, власні учительські матеріали, підготовлені до тем. Відеокасети, диски, які  записують з телевізійних програм, Інтернету вчителі школи використовують у своїй педагогічній практиці.</w:t>
      </w:r>
    </w:p>
    <w:p w:rsidR="002E79DD" w:rsidRDefault="00651F4C" w:rsidP="009159CC">
      <w:pPr>
        <w:rPr>
          <w:lang w:val="uk-UA"/>
        </w:rPr>
      </w:pPr>
      <w:r>
        <w:rPr>
          <w:lang w:val="uk-UA"/>
        </w:rPr>
        <w:t xml:space="preserve"> Всі вчителі школи мають сертифікати про проходження курсів ІКТ, але фактично н</w:t>
      </w:r>
      <w:r w:rsidR="002E79DD">
        <w:rPr>
          <w:lang w:val="uk-UA"/>
        </w:rPr>
        <w:t>а достатньому рівні володіють --- педагог, що складає  -------</w:t>
      </w:r>
      <w:r>
        <w:rPr>
          <w:lang w:val="uk-UA"/>
        </w:rPr>
        <w:t xml:space="preserve">% </w:t>
      </w:r>
    </w:p>
    <w:p w:rsidR="000A56A7" w:rsidRDefault="00651F4C" w:rsidP="009159CC">
      <w:pPr>
        <w:rPr>
          <w:lang w:val="uk-UA"/>
        </w:rPr>
      </w:pPr>
      <w:r>
        <w:rPr>
          <w:lang w:val="uk-UA"/>
        </w:rPr>
        <w:t>(</w:t>
      </w:r>
      <w:r w:rsidR="002E79DD">
        <w:rPr>
          <w:lang w:val="uk-UA"/>
        </w:rPr>
        <w:t xml:space="preserve"> --- вчителів не володіють --- </w:t>
      </w:r>
      <w:r w:rsidR="000A56A7">
        <w:rPr>
          <w:lang w:val="uk-UA"/>
        </w:rPr>
        <w:t xml:space="preserve">%). </w:t>
      </w:r>
    </w:p>
    <w:p w:rsidR="00651F4C" w:rsidRDefault="002E79DD" w:rsidP="009159CC">
      <w:pPr>
        <w:rPr>
          <w:lang w:val="uk-UA"/>
        </w:rPr>
      </w:pPr>
      <w:r>
        <w:rPr>
          <w:lang w:val="uk-UA"/>
        </w:rPr>
        <w:t>---</w:t>
      </w:r>
      <w:r w:rsidR="00651F4C">
        <w:rPr>
          <w:lang w:val="uk-UA"/>
        </w:rPr>
        <w:t xml:space="preserve"> вчителів пройшли курси   </w:t>
      </w:r>
      <w:r w:rsidR="000A56A7">
        <w:rPr>
          <w:lang w:val="en-US"/>
        </w:rPr>
        <w:t>Intel</w:t>
      </w:r>
      <w:r w:rsidR="000A56A7" w:rsidRPr="000A56A7">
        <w:t xml:space="preserve"> “</w:t>
      </w:r>
      <w:r w:rsidR="000A56A7">
        <w:rPr>
          <w:lang w:val="uk-UA"/>
        </w:rPr>
        <w:t>Навчання для май</w:t>
      </w:r>
      <w:r>
        <w:rPr>
          <w:lang w:val="uk-UA"/>
        </w:rPr>
        <w:t xml:space="preserve">бутнього», що складає----- </w:t>
      </w:r>
      <w:r w:rsidR="000A56A7">
        <w:rPr>
          <w:lang w:val="uk-UA"/>
        </w:rPr>
        <w:t>%.</w:t>
      </w:r>
    </w:p>
    <w:p w:rsidR="000A56A7" w:rsidRDefault="000A56A7" w:rsidP="000A56A7">
      <w:pPr>
        <w:rPr>
          <w:lang w:val="uk-UA"/>
        </w:rPr>
      </w:pPr>
      <w:r>
        <w:rPr>
          <w:lang w:val="uk-UA"/>
        </w:rPr>
        <w:t>Ознайомлення учнів з новими документами, фільмами через використання</w:t>
      </w:r>
      <w:r w:rsidRPr="000A56A7">
        <w:rPr>
          <w:b/>
          <w:lang w:val="uk-UA"/>
        </w:rPr>
        <w:t xml:space="preserve"> </w:t>
      </w:r>
      <w:r w:rsidRPr="000A56A7">
        <w:rPr>
          <w:lang w:val="uk-UA"/>
        </w:rPr>
        <w:t>інформаційних, мультимедійних, телекомунікаційних технологій навчання</w:t>
      </w:r>
      <w:r>
        <w:rPr>
          <w:lang w:val="uk-UA"/>
        </w:rPr>
        <w:t xml:space="preserve"> надає можливості учителю зробити свої уроки більш цікавими, насиченими, продуктивними. Це викликає інтерес учнів, виникає досить стійка увага, що зумовлена яскравістю, динамічністю, контрастністю зображення, звуковим супроводом. Саме цим створюються передумови до формування чітких уявлень, свідомого та глибокого засвоєння знань.</w:t>
      </w:r>
    </w:p>
    <w:p w:rsidR="000A56A7" w:rsidRDefault="000A56A7" w:rsidP="000A56A7">
      <w:pPr>
        <w:rPr>
          <w:lang w:val="uk-UA"/>
        </w:rPr>
      </w:pPr>
      <w:r>
        <w:rPr>
          <w:lang w:val="uk-UA"/>
        </w:rPr>
        <w:t xml:space="preserve">  Підготовка якісного мультимедійного матеріалу для проведення уроку вимагає навичок і вмінь учителя. І тут постають нові вимоги до педагога: </w:t>
      </w:r>
      <w:r>
        <w:rPr>
          <w:lang w:val="uk-UA"/>
        </w:rPr>
        <w:lastRenderedPageBreak/>
        <w:t>адже, крім глибоких знань свого предмета, вчителю слід не менш досконало оволодіти тим обсягом комп’ютерних знань, які дають можливість забезпечити повноцінне викладання н</w:t>
      </w:r>
      <w:r w:rsidR="00AF1113">
        <w:rPr>
          <w:lang w:val="uk-UA"/>
        </w:rPr>
        <w:t>а</w:t>
      </w:r>
      <w:r>
        <w:rPr>
          <w:lang w:val="uk-UA"/>
        </w:rPr>
        <w:t>вчальних предметів у сучасних умовах.</w:t>
      </w:r>
    </w:p>
    <w:p w:rsidR="000A56A7" w:rsidRPr="000A56A7" w:rsidRDefault="000A56A7" w:rsidP="000A56A7">
      <w:pPr>
        <w:rPr>
          <w:lang w:val="uk-UA"/>
        </w:rPr>
      </w:pPr>
      <w:r>
        <w:rPr>
          <w:lang w:val="uk-UA"/>
        </w:rPr>
        <w:t xml:space="preserve">Все вищевикладене свідчить про зростання ролі </w:t>
      </w:r>
      <w:proofErr w:type="spellStart"/>
      <w:r>
        <w:rPr>
          <w:lang w:val="uk-UA"/>
        </w:rPr>
        <w:t>вчителя-</w:t>
      </w:r>
      <w:proofErr w:type="spellEnd"/>
      <w:r>
        <w:rPr>
          <w:lang w:val="uk-UA"/>
        </w:rPr>
        <w:t xml:space="preserve"> </w:t>
      </w:r>
      <w:proofErr w:type="spellStart"/>
      <w:r>
        <w:rPr>
          <w:lang w:val="uk-UA"/>
        </w:rPr>
        <w:t>предметн</w:t>
      </w:r>
      <w:r w:rsidR="00F062BD">
        <w:rPr>
          <w:lang w:val="uk-UA"/>
        </w:rPr>
        <w:t>ика</w:t>
      </w:r>
      <w:proofErr w:type="spellEnd"/>
      <w:r w:rsidR="00F062BD">
        <w:rPr>
          <w:lang w:val="uk-UA"/>
        </w:rPr>
        <w:t xml:space="preserve"> у створенні</w:t>
      </w:r>
      <w:proofErr w:type="spellStart"/>
      <w:r w:rsidR="00F062BD">
        <w:rPr>
          <w:lang w:val="uk-UA"/>
        </w:rPr>
        <w:t xml:space="preserve"> та впровадженні </w:t>
      </w:r>
      <w:proofErr w:type="spellEnd"/>
      <w:r w:rsidR="00F062BD">
        <w:rPr>
          <w:lang w:val="uk-UA"/>
        </w:rPr>
        <w:t>інформаційних,мультимедійних,</w:t>
      </w:r>
      <w:r w:rsidRPr="000A56A7">
        <w:rPr>
          <w:lang w:val="uk-UA"/>
        </w:rPr>
        <w:t>телекомунікаційних технологій навчання</w:t>
      </w:r>
      <w:r w:rsidR="00F062BD">
        <w:rPr>
          <w:lang w:val="uk-UA"/>
        </w:rPr>
        <w:t>. Тому хочеться. Щоб сучасний учитель приходив на урок не з кипою конспектів, а з диском чи флеш</w:t>
      </w:r>
      <w:r w:rsidR="00AF1113">
        <w:rPr>
          <w:lang w:val="uk-UA"/>
        </w:rPr>
        <w:t xml:space="preserve"> </w:t>
      </w:r>
      <w:r w:rsidR="00F062BD">
        <w:rPr>
          <w:lang w:val="uk-UA"/>
        </w:rPr>
        <w:t>- накопичувачем, на яких помістяться і поурочний план, і проблемні запитання, ілюстрації, документи, і питання для узагальнення та безпосередньо тести для тематичного оцінювання.</w:t>
      </w:r>
    </w:p>
    <w:p w:rsidR="000A56A7" w:rsidRPr="000A56A7" w:rsidRDefault="000A56A7" w:rsidP="000A56A7">
      <w:pPr>
        <w:rPr>
          <w:lang w:val="uk-UA"/>
        </w:rPr>
      </w:pPr>
    </w:p>
    <w:p w:rsidR="000A56A7" w:rsidRPr="000A56A7" w:rsidRDefault="000A56A7" w:rsidP="009159CC">
      <w:pPr>
        <w:rPr>
          <w:lang w:val="uk-UA"/>
        </w:rPr>
      </w:pPr>
    </w:p>
    <w:p w:rsidR="001B5E63" w:rsidRDefault="00F062BD" w:rsidP="003D4FCD">
      <w:pPr>
        <w:jc w:val="center"/>
        <w:rPr>
          <w:lang w:val="uk-UA"/>
        </w:rPr>
      </w:pPr>
      <w:r>
        <w:rPr>
          <w:lang w:val="uk-UA"/>
        </w:rPr>
        <w:t>Рекомендації:</w:t>
      </w:r>
    </w:p>
    <w:p w:rsidR="00F062BD" w:rsidRDefault="00F062BD" w:rsidP="00F062BD">
      <w:pPr>
        <w:rPr>
          <w:lang w:val="uk-UA"/>
        </w:rPr>
      </w:pPr>
      <w:r>
        <w:rPr>
          <w:lang w:val="uk-UA"/>
        </w:rPr>
        <w:t>1.Вчителям-предметникам:</w:t>
      </w:r>
    </w:p>
    <w:p w:rsidR="00F062BD" w:rsidRDefault="00F062BD" w:rsidP="00F062BD">
      <w:pPr>
        <w:rPr>
          <w:lang w:val="uk-UA"/>
        </w:rPr>
      </w:pPr>
      <w:r>
        <w:rPr>
          <w:lang w:val="uk-UA"/>
        </w:rPr>
        <w:t>- активізувати впровадження в практику роботи</w:t>
      </w:r>
      <w:r w:rsidRPr="00F062BD">
        <w:rPr>
          <w:b/>
          <w:lang w:val="uk-UA"/>
        </w:rPr>
        <w:t xml:space="preserve"> </w:t>
      </w:r>
      <w:r>
        <w:rPr>
          <w:lang w:val="uk-UA"/>
        </w:rPr>
        <w:t>інформаційних, мультимедійних, телекомунікаційних технологій</w:t>
      </w:r>
      <w:r w:rsidRPr="00F062BD">
        <w:rPr>
          <w:lang w:val="uk-UA"/>
        </w:rPr>
        <w:t xml:space="preserve"> навчання</w:t>
      </w:r>
      <w:r>
        <w:rPr>
          <w:lang w:val="uk-UA"/>
        </w:rPr>
        <w:t>;</w:t>
      </w:r>
    </w:p>
    <w:p w:rsidR="00F062BD" w:rsidRDefault="00F062BD" w:rsidP="00F062BD">
      <w:pPr>
        <w:rPr>
          <w:lang w:val="uk-UA"/>
        </w:rPr>
      </w:pPr>
      <w:r>
        <w:rPr>
          <w:lang w:val="uk-UA"/>
        </w:rPr>
        <w:t>- створювати власні сучасні інформаційні ресурси та банки педагогічних ідей;</w:t>
      </w:r>
    </w:p>
    <w:p w:rsidR="00F062BD" w:rsidRDefault="00F062BD" w:rsidP="00F062BD">
      <w:pPr>
        <w:rPr>
          <w:lang w:val="uk-UA"/>
        </w:rPr>
      </w:pPr>
      <w:r>
        <w:rPr>
          <w:lang w:val="uk-UA"/>
        </w:rPr>
        <w:t>- впроваджувати в процес навчання проектне навчання, залучати учнів до навчального проектування, застосовуючи комп’ютерну підтримку.</w:t>
      </w:r>
    </w:p>
    <w:p w:rsidR="00F062BD" w:rsidRDefault="00F062BD" w:rsidP="00F062BD">
      <w:pPr>
        <w:rPr>
          <w:lang w:val="uk-UA"/>
        </w:rPr>
      </w:pPr>
      <w:r>
        <w:rPr>
          <w:lang w:val="uk-UA"/>
        </w:rPr>
        <w:t>2.Заступнику директора з навча</w:t>
      </w:r>
      <w:r w:rsidR="002E79DD">
        <w:rPr>
          <w:lang w:val="uk-UA"/>
        </w:rPr>
        <w:t xml:space="preserve">льно-виховної роботи  залучити протягом --- </w:t>
      </w:r>
      <w:proofErr w:type="spellStart"/>
      <w:r>
        <w:rPr>
          <w:lang w:val="uk-UA"/>
        </w:rPr>
        <w:t>н.р</w:t>
      </w:r>
      <w:proofErr w:type="spellEnd"/>
      <w:r>
        <w:rPr>
          <w:lang w:val="uk-UA"/>
        </w:rPr>
        <w:t>. до проходження курсів всіх вчителів, які мають вищу категорію.</w:t>
      </w:r>
    </w:p>
    <w:p w:rsidR="00AF1113" w:rsidRDefault="002E79DD" w:rsidP="00AF1113">
      <w:pPr>
        <w:rPr>
          <w:lang w:val="uk-UA"/>
        </w:rPr>
      </w:pPr>
      <w:r>
        <w:rPr>
          <w:lang w:val="uk-UA"/>
        </w:rPr>
        <w:t>3. В</w:t>
      </w:r>
      <w:r w:rsidR="00F062BD">
        <w:rPr>
          <w:lang w:val="uk-UA"/>
        </w:rPr>
        <w:t>чителям</w:t>
      </w:r>
      <w:r w:rsidR="00AF1113">
        <w:rPr>
          <w:lang w:val="uk-UA"/>
        </w:rPr>
        <w:t xml:space="preserve">  застосовувати під час навчального процесу інформаційні, мультимедійні, телекомунікаційні технології</w:t>
      </w:r>
      <w:r w:rsidR="00AF1113" w:rsidRPr="00F062BD">
        <w:rPr>
          <w:lang w:val="uk-UA"/>
        </w:rPr>
        <w:t xml:space="preserve"> навчання</w:t>
      </w:r>
      <w:r w:rsidR="00AF1113">
        <w:rPr>
          <w:lang w:val="uk-UA"/>
        </w:rPr>
        <w:t>, опираючись на досвід своїх колег.</w:t>
      </w:r>
    </w:p>
    <w:p w:rsidR="00AF1113" w:rsidRDefault="00AF1113" w:rsidP="00AF1113">
      <w:pPr>
        <w:rPr>
          <w:lang w:val="uk-UA"/>
        </w:rPr>
      </w:pPr>
    </w:p>
    <w:p w:rsidR="00AF1113" w:rsidRDefault="00AF1113" w:rsidP="00AF1113">
      <w:pPr>
        <w:rPr>
          <w:lang w:val="uk-UA"/>
        </w:rPr>
      </w:pPr>
    </w:p>
    <w:p w:rsidR="00F062BD" w:rsidRPr="00F062BD" w:rsidRDefault="00F062BD" w:rsidP="00F062BD">
      <w:pPr>
        <w:rPr>
          <w:lang w:val="uk-UA"/>
        </w:rPr>
      </w:pPr>
      <w:r>
        <w:rPr>
          <w:lang w:val="uk-UA"/>
        </w:rPr>
        <w:t xml:space="preserve"> </w:t>
      </w:r>
    </w:p>
    <w:p w:rsidR="00F062BD" w:rsidRPr="00F062BD" w:rsidRDefault="00F062BD" w:rsidP="00F062BD">
      <w:pPr>
        <w:rPr>
          <w:lang w:val="uk-UA"/>
        </w:rPr>
      </w:pPr>
    </w:p>
    <w:sectPr w:rsidR="00F062BD" w:rsidRPr="00F062BD" w:rsidSect="002B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D4FCD"/>
    <w:rsid w:val="000A56A7"/>
    <w:rsid w:val="001B5E63"/>
    <w:rsid w:val="002B285E"/>
    <w:rsid w:val="002B430A"/>
    <w:rsid w:val="002E79DD"/>
    <w:rsid w:val="002F153E"/>
    <w:rsid w:val="00301B3D"/>
    <w:rsid w:val="003D4FCD"/>
    <w:rsid w:val="003F580E"/>
    <w:rsid w:val="00643F7A"/>
    <w:rsid w:val="00651F4C"/>
    <w:rsid w:val="006635D7"/>
    <w:rsid w:val="007A7EE8"/>
    <w:rsid w:val="00840203"/>
    <w:rsid w:val="009159CC"/>
    <w:rsid w:val="00937F85"/>
    <w:rsid w:val="00A017B5"/>
    <w:rsid w:val="00AF1113"/>
    <w:rsid w:val="00BA5137"/>
    <w:rsid w:val="00F0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5</cp:revision>
  <dcterms:created xsi:type="dcterms:W3CDTF">2011-03-25T08:24:00Z</dcterms:created>
  <dcterms:modified xsi:type="dcterms:W3CDTF">2012-02-25T19:18:00Z</dcterms:modified>
</cp:coreProperties>
</file>