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DC4" w:rsidRPr="00900B0E" w:rsidRDefault="006A5809" w:rsidP="00900B0E">
      <w:pPr>
        <w:jc w:val="center"/>
        <w:rPr>
          <w:rFonts w:ascii="Times New Roman" w:hAnsi="Times New Roman" w:cs="Times New Roman"/>
          <w:b/>
          <w:color w:val="4F81BD" w:themeColor="accent1"/>
          <w:sz w:val="32"/>
          <w:szCs w:val="32"/>
        </w:rPr>
      </w:pPr>
      <w:r w:rsidRPr="0097763D">
        <w:rPr>
          <w:rFonts w:ascii="Times New Roman" w:hAnsi="Times New Roman" w:cs="Times New Roman"/>
          <w:b/>
          <w:color w:val="4F81BD" w:themeColor="accent1"/>
          <w:sz w:val="32"/>
          <w:szCs w:val="32"/>
        </w:rPr>
        <w:t>Сучасний урок-спільна творчість учителя й учнів.</w:t>
      </w:r>
    </w:p>
    <w:p w:rsidR="000F2ACD" w:rsidRPr="00900B0E" w:rsidRDefault="006A5809" w:rsidP="00900B0E">
      <w:pPr>
        <w:pStyle w:val="1"/>
        <w:shd w:val="clear" w:color="auto" w:fill="auto"/>
        <w:spacing w:line="276" w:lineRule="auto"/>
        <w:ind w:right="800" w:firstLine="0"/>
        <w:rPr>
          <w:rFonts w:ascii="Times New Roman" w:hAnsi="Times New Roman" w:cs="Times New Roman"/>
          <w:sz w:val="28"/>
          <w:szCs w:val="28"/>
          <w:lang w:val="uk-UA"/>
        </w:rPr>
      </w:pPr>
      <w:r w:rsidRPr="006A5809">
        <w:rPr>
          <w:rFonts w:ascii="Times New Roman" w:hAnsi="Times New Roman" w:cs="Times New Roman"/>
          <w:b/>
          <w:sz w:val="28"/>
          <w:szCs w:val="28"/>
          <w:lang w:val="uk-UA"/>
        </w:rPr>
        <w:t>Мета:</w:t>
      </w:r>
      <w:r w:rsidRPr="006A5809">
        <w:rPr>
          <w:rStyle w:val="TimesNewRoman135pt"/>
          <w:rFonts w:eastAsia="Bookman Old Style"/>
          <w:sz w:val="28"/>
          <w:szCs w:val="28"/>
        </w:rPr>
        <w:t xml:space="preserve"> </w:t>
      </w:r>
      <w:r w:rsidR="00860C5F">
        <w:rPr>
          <w:rStyle w:val="TimesNewRoman135pt"/>
          <w:rFonts w:eastAsia="Bookman Old Style"/>
          <w:sz w:val="28"/>
          <w:szCs w:val="28"/>
        </w:rPr>
        <w:t xml:space="preserve">створити позитивний психологічний  клімат у колективі шляхом актуалізації наголошення вчителя на цінності самореалізації; сприяти самопізнанню себе як особистості, визначенню власних орієнтирів; </w:t>
      </w:r>
      <w:r w:rsidRPr="006A5809">
        <w:rPr>
          <w:rStyle w:val="TimesNewRoman135pt"/>
          <w:rFonts w:eastAsia="Bookman Old Style"/>
          <w:sz w:val="28"/>
          <w:szCs w:val="28"/>
        </w:rPr>
        <w:t>допомогти педагогам пізнати власні загально</w:t>
      </w:r>
      <w:r w:rsidR="00860C5F">
        <w:rPr>
          <w:rStyle w:val="TimesNewRoman135pt"/>
          <w:rFonts w:eastAsia="Bookman Old Style"/>
          <w:sz w:val="28"/>
          <w:szCs w:val="28"/>
        </w:rPr>
        <w:t xml:space="preserve"> </w:t>
      </w:r>
      <w:r w:rsidRPr="006A5809">
        <w:rPr>
          <w:rStyle w:val="TimesNewRoman135pt"/>
          <w:rFonts w:eastAsia="Bookman Old Style"/>
          <w:sz w:val="28"/>
          <w:szCs w:val="28"/>
        </w:rPr>
        <w:t>педагогічні здібності, сприяти узагальненню знань різних методик.</w:t>
      </w:r>
    </w:p>
    <w:p w:rsidR="006A5809" w:rsidRPr="006A5809" w:rsidRDefault="006A5809" w:rsidP="00900B0E">
      <w:pPr>
        <w:pStyle w:val="120"/>
        <w:keepNext/>
        <w:keepLines/>
        <w:shd w:val="clear" w:color="auto" w:fill="auto"/>
        <w:spacing w:before="0" w:after="0" w:line="276" w:lineRule="auto"/>
        <w:ind w:firstLine="0"/>
        <w:rPr>
          <w:i w:val="0"/>
          <w:sz w:val="28"/>
          <w:szCs w:val="28"/>
          <w:lang w:val="uk-UA"/>
        </w:rPr>
      </w:pPr>
      <w:r w:rsidRPr="006A5809">
        <w:rPr>
          <w:i w:val="0"/>
          <w:sz w:val="28"/>
          <w:szCs w:val="28"/>
          <w:lang w:val="uk-UA"/>
        </w:rPr>
        <w:t xml:space="preserve">Форма проведення: </w:t>
      </w:r>
      <w:r w:rsidRPr="006A5809">
        <w:rPr>
          <w:b w:val="0"/>
          <w:i w:val="0"/>
          <w:sz w:val="28"/>
          <w:szCs w:val="28"/>
          <w:lang w:val="uk-UA"/>
        </w:rPr>
        <w:t>психолого-педагогічний семінар-супутник</w:t>
      </w:r>
    </w:p>
    <w:p w:rsidR="006A5809" w:rsidRPr="006A5809" w:rsidRDefault="006A5809" w:rsidP="00900B0E">
      <w:pPr>
        <w:pStyle w:val="1"/>
        <w:shd w:val="clear" w:color="auto" w:fill="auto"/>
        <w:spacing w:line="276" w:lineRule="auto"/>
        <w:ind w:right="120" w:firstLine="0"/>
        <w:jc w:val="center"/>
        <w:rPr>
          <w:rFonts w:ascii="Times New Roman" w:hAnsi="Times New Roman" w:cs="Times New Roman"/>
          <w:b/>
          <w:sz w:val="28"/>
          <w:szCs w:val="28"/>
        </w:rPr>
      </w:pPr>
      <w:r w:rsidRPr="006A5809">
        <w:rPr>
          <w:rStyle w:val="TimesNewRoman135pt"/>
          <w:rFonts w:eastAsia="Bookman Old Style"/>
          <w:b/>
          <w:sz w:val="28"/>
          <w:szCs w:val="28"/>
        </w:rPr>
        <w:t>План підготовки та проведення</w:t>
      </w:r>
    </w:p>
    <w:p w:rsidR="006A5809" w:rsidRPr="006A5809" w:rsidRDefault="00900B0E" w:rsidP="00900B0E">
      <w:pPr>
        <w:pStyle w:val="1"/>
        <w:numPr>
          <w:ilvl w:val="0"/>
          <w:numId w:val="2"/>
        </w:numPr>
        <w:shd w:val="clear" w:color="auto" w:fill="auto"/>
        <w:tabs>
          <w:tab w:val="left" w:pos="426"/>
        </w:tabs>
        <w:spacing w:line="276" w:lineRule="auto"/>
        <w:ind w:left="426" w:hanging="426"/>
        <w:rPr>
          <w:rStyle w:val="TimesNewRoman135pt"/>
          <w:rFonts w:ascii="Bookman Old Style" w:eastAsia="Bookman Old Style" w:hAnsi="Bookman Old Style" w:cs="Bookman Old Style"/>
          <w:color w:val="auto"/>
          <w:sz w:val="28"/>
          <w:szCs w:val="28"/>
          <w:shd w:val="clear" w:color="auto" w:fill="auto"/>
          <w:lang w:val="ru-RU"/>
        </w:rPr>
      </w:pPr>
      <w:r>
        <w:rPr>
          <w:rStyle w:val="TimesNewRoman135pt"/>
          <w:rFonts w:eastAsia="Bookman Old Style"/>
          <w:sz w:val="28"/>
          <w:szCs w:val="28"/>
        </w:rPr>
        <w:t>«</w:t>
      </w:r>
      <w:r w:rsidR="006A5809" w:rsidRPr="006A5809">
        <w:rPr>
          <w:rStyle w:val="TimesNewRoman135pt"/>
          <w:rFonts w:eastAsia="Bookman Old Style"/>
          <w:sz w:val="28"/>
          <w:szCs w:val="28"/>
        </w:rPr>
        <w:t>Ваша Величність Урок» ( відео сюжет).</w:t>
      </w:r>
    </w:p>
    <w:p w:rsidR="00B6520F" w:rsidRPr="00B6520F" w:rsidRDefault="006A5809" w:rsidP="00900B0E">
      <w:pPr>
        <w:pStyle w:val="1"/>
        <w:numPr>
          <w:ilvl w:val="0"/>
          <w:numId w:val="2"/>
        </w:numPr>
        <w:shd w:val="clear" w:color="auto" w:fill="auto"/>
        <w:tabs>
          <w:tab w:val="left" w:pos="426"/>
        </w:tabs>
        <w:spacing w:line="276" w:lineRule="auto"/>
        <w:ind w:left="426" w:hanging="426"/>
        <w:rPr>
          <w:rStyle w:val="TimesNewRoman135pt"/>
          <w:rFonts w:ascii="Bookman Old Style" w:eastAsia="Bookman Old Style" w:hAnsi="Bookman Old Style" w:cs="Bookman Old Style"/>
          <w:color w:val="auto"/>
          <w:sz w:val="28"/>
          <w:szCs w:val="28"/>
          <w:shd w:val="clear" w:color="auto" w:fill="auto"/>
          <w:lang w:val="ru-RU"/>
        </w:rPr>
      </w:pPr>
      <w:r w:rsidRPr="006A5809">
        <w:rPr>
          <w:rStyle w:val="TimesNewRoman135pt"/>
          <w:rFonts w:eastAsia="Bookman Old Style"/>
          <w:sz w:val="28"/>
          <w:szCs w:val="28"/>
        </w:rPr>
        <w:t xml:space="preserve"> Суча</w:t>
      </w:r>
      <w:r w:rsidR="00B6520F">
        <w:rPr>
          <w:rStyle w:val="TimesNewRoman135pt"/>
          <w:rFonts w:eastAsia="Bookman Old Style"/>
          <w:sz w:val="28"/>
          <w:szCs w:val="28"/>
        </w:rPr>
        <w:t>сний урок - нестандартний урок</w:t>
      </w:r>
      <w:r w:rsidR="00B6520F">
        <w:rPr>
          <w:rStyle w:val="TimesNewRoman135pt"/>
          <w:rFonts w:ascii="Bookman Old Style" w:eastAsia="Bookman Old Style" w:hAnsi="Bookman Old Style" w:cs="Bookman Old Style"/>
          <w:color w:val="auto"/>
          <w:sz w:val="28"/>
          <w:szCs w:val="28"/>
          <w:shd w:val="clear" w:color="auto" w:fill="auto"/>
        </w:rPr>
        <w:t xml:space="preserve">. </w:t>
      </w:r>
      <w:r w:rsidRPr="00B6520F">
        <w:rPr>
          <w:rStyle w:val="TimesNewRoman135pt"/>
          <w:rFonts w:eastAsia="Bookman Old Style"/>
          <w:sz w:val="28"/>
          <w:szCs w:val="28"/>
        </w:rPr>
        <w:t>Форми організації навча</w:t>
      </w:r>
      <w:r w:rsidR="00B6520F">
        <w:rPr>
          <w:rStyle w:val="TimesNewRoman135pt"/>
          <w:rFonts w:eastAsia="Bookman Old Style"/>
          <w:sz w:val="28"/>
          <w:szCs w:val="28"/>
        </w:rPr>
        <w:t xml:space="preserve">льної діяльності учнів на уроці. </w:t>
      </w:r>
      <w:r w:rsidR="00B6520F" w:rsidRPr="00B6520F">
        <w:rPr>
          <w:rStyle w:val="TimesNewRoman135pt"/>
          <w:rFonts w:eastAsia="Bookman Old Style"/>
          <w:sz w:val="28"/>
          <w:szCs w:val="28"/>
        </w:rPr>
        <w:t xml:space="preserve"> </w:t>
      </w:r>
      <w:r w:rsidR="00B6520F" w:rsidRPr="006A5809">
        <w:rPr>
          <w:rStyle w:val="TimesNewRoman135pt"/>
          <w:rFonts w:eastAsia="Bookman Old Style"/>
          <w:sz w:val="28"/>
          <w:szCs w:val="28"/>
        </w:rPr>
        <w:t>Педагогічна майстерність учителя</w:t>
      </w:r>
      <w:r w:rsidR="00B6520F">
        <w:rPr>
          <w:rStyle w:val="TimesNewRoman135pt"/>
          <w:rFonts w:eastAsia="Bookman Old Style"/>
          <w:sz w:val="28"/>
          <w:szCs w:val="28"/>
        </w:rPr>
        <w:t>.</w:t>
      </w:r>
    </w:p>
    <w:p w:rsidR="00B6520F" w:rsidRPr="00B6520F" w:rsidRDefault="00B6520F" w:rsidP="00900B0E">
      <w:pPr>
        <w:pStyle w:val="1"/>
        <w:numPr>
          <w:ilvl w:val="0"/>
          <w:numId w:val="16"/>
        </w:numPr>
        <w:shd w:val="clear" w:color="auto" w:fill="auto"/>
        <w:tabs>
          <w:tab w:val="left" w:pos="1186"/>
        </w:tabs>
        <w:spacing w:line="276" w:lineRule="auto"/>
        <w:ind w:left="851"/>
        <w:rPr>
          <w:sz w:val="28"/>
          <w:szCs w:val="28"/>
        </w:rPr>
      </w:pPr>
      <w:r>
        <w:rPr>
          <w:rStyle w:val="TimesNewRoman135pt"/>
          <w:rFonts w:eastAsia="Bookman Old Style"/>
        </w:rPr>
        <w:t>1</w:t>
      </w:r>
      <w:r w:rsidRPr="00B6520F">
        <w:rPr>
          <w:rStyle w:val="TimesNewRoman135pt"/>
          <w:rFonts w:eastAsia="Bookman Old Style"/>
          <w:sz w:val="28"/>
          <w:szCs w:val="28"/>
        </w:rPr>
        <w:t xml:space="preserve">-ша група - ( використання нетрадиційних форм роботи на першому етапі уроку) </w:t>
      </w:r>
    </w:p>
    <w:p w:rsidR="00B6520F" w:rsidRPr="00B6520F" w:rsidRDefault="00B6520F" w:rsidP="00900B0E">
      <w:pPr>
        <w:pStyle w:val="1"/>
        <w:numPr>
          <w:ilvl w:val="0"/>
          <w:numId w:val="16"/>
        </w:numPr>
        <w:shd w:val="clear" w:color="auto" w:fill="auto"/>
        <w:tabs>
          <w:tab w:val="left" w:pos="1080"/>
        </w:tabs>
        <w:spacing w:line="276" w:lineRule="auto"/>
        <w:ind w:left="851" w:right="400"/>
        <w:rPr>
          <w:rStyle w:val="TimesNewRoman135pt"/>
          <w:rFonts w:ascii="Bookman Old Style" w:eastAsia="Bookman Old Style" w:hAnsi="Bookman Old Style" w:cs="Bookman Old Style"/>
          <w:color w:val="auto"/>
          <w:sz w:val="28"/>
          <w:szCs w:val="28"/>
          <w:shd w:val="clear" w:color="auto" w:fill="auto"/>
          <w:lang w:val="ru-RU"/>
        </w:rPr>
      </w:pPr>
      <w:r w:rsidRPr="00B6520F">
        <w:rPr>
          <w:rStyle w:val="TimesNewRoman135pt"/>
          <w:rFonts w:eastAsia="Bookman Old Style"/>
          <w:sz w:val="28"/>
          <w:szCs w:val="28"/>
        </w:rPr>
        <w:t xml:space="preserve">2- га група -( використання нетрадиційних форм роботи під час центральної частини уроку) </w:t>
      </w:r>
    </w:p>
    <w:p w:rsidR="006A5809" w:rsidRPr="00B6520F" w:rsidRDefault="00B6520F" w:rsidP="00900B0E">
      <w:pPr>
        <w:pStyle w:val="1"/>
        <w:numPr>
          <w:ilvl w:val="0"/>
          <w:numId w:val="16"/>
        </w:numPr>
        <w:shd w:val="clear" w:color="auto" w:fill="auto"/>
        <w:tabs>
          <w:tab w:val="left" w:pos="1080"/>
        </w:tabs>
        <w:spacing w:line="276" w:lineRule="auto"/>
        <w:ind w:left="851" w:right="400"/>
        <w:rPr>
          <w:sz w:val="28"/>
          <w:szCs w:val="28"/>
        </w:rPr>
      </w:pPr>
      <w:r w:rsidRPr="00B6520F">
        <w:rPr>
          <w:rStyle w:val="TimesNewRoman135pt"/>
          <w:rFonts w:eastAsia="Bookman Old Style"/>
          <w:sz w:val="28"/>
          <w:szCs w:val="28"/>
        </w:rPr>
        <w:t xml:space="preserve">3 - </w:t>
      </w:r>
      <w:proofErr w:type="spellStart"/>
      <w:r w:rsidRPr="00B6520F">
        <w:rPr>
          <w:rStyle w:val="TimesNewRoman135pt"/>
          <w:rFonts w:eastAsia="Bookman Old Style"/>
          <w:sz w:val="28"/>
          <w:szCs w:val="28"/>
        </w:rPr>
        <w:t>тя</w:t>
      </w:r>
      <w:proofErr w:type="spellEnd"/>
      <w:r w:rsidRPr="00B6520F">
        <w:rPr>
          <w:rStyle w:val="TimesNewRoman135pt"/>
          <w:rFonts w:eastAsia="Bookman Old Style"/>
          <w:sz w:val="28"/>
          <w:szCs w:val="28"/>
        </w:rPr>
        <w:t xml:space="preserve"> група -( використання нетрадиційних форм роботи під час підсумкової частини уроку)</w:t>
      </w:r>
    </w:p>
    <w:p w:rsidR="006A5809" w:rsidRPr="006A5809" w:rsidRDefault="006A5809" w:rsidP="00900B0E">
      <w:pPr>
        <w:pStyle w:val="1"/>
        <w:numPr>
          <w:ilvl w:val="0"/>
          <w:numId w:val="2"/>
        </w:numPr>
        <w:shd w:val="clear" w:color="auto" w:fill="auto"/>
        <w:tabs>
          <w:tab w:val="left" w:pos="1114"/>
        </w:tabs>
        <w:spacing w:line="276" w:lineRule="auto"/>
        <w:ind w:left="567" w:right="420" w:hanging="426"/>
        <w:rPr>
          <w:sz w:val="28"/>
          <w:szCs w:val="28"/>
        </w:rPr>
      </w:pPr>
      <w:r w:rsidRPr="006A5809">
        <w:rPr>
          <w:rStyle w:val="TimesNewRoman135pt"/>
          <w:rFonts w:eastAsia="Bookman Old Style"/>
          <w:sz w:val="28"/>
          <w:szCs w:val="28"/>
        </w:rPr>
        <w:t>Виступи вчителів з коментаріями своїх уроків та перегляд відео - фрагментів:</w:t>
      </w:r>
    </w:p>
    <w:p w:rsidR="006A5809" w:rsidRPr="006A5809" w:rsidRDefault="00900B0E" w:rsidP="00900B0E">
      <w:pPr>
        <w:pStyle w:val="1"/>
        <w:numPr>
          <w:ilvl w:val="0"/>
          <w:numId w:val="17"/>
        </w:numPr>
        <w:shd w:val="clear" w:color="auto" w:fill="auto"/>
        <w:spacing w:line="276" w:lineRule="auto"/>
        <w:ind w:left="851" w:right="420"/>
        <w:rPr>
          <w:rStyle w:val="TimesNewRoman135pt"/>
          <w:rFonts w:ascii="Bookman Old Style" w:eastAsia="Bookman Old Style" w:hAnsi="Bookman Old Style" w:cs="Bookman Old Style"/>
          <w:color w:val="auto"/>
          <w:sz w:val="28"/>
          <w:szCs w:val="28"/>
          <w:shd w:val="clear" w:color="auto" w:fill="auto"/>
          <w:lang w:val="ru-RU"/>
        </w:rPr>
      </w:pPr>
      <w:r>
        <w:rPr>
          <w:rStyle w:val="TimesNewRoman135pt"/>
          <w:rFonts w:eastAsia="Bookman Old Style"/>
          <w:sz w:val="28"/>
          <w:szCs w:val="28"/>
        </w:rPr>
        <w:t>«</w:t>
      </w:r>
      <w:r w:rsidR="006A5809" w:rsidRPr="006A5809">
        <w:rPr>
          <w:rStyle w:val="TimesNewRoman135pt"/>
          <w:rFonts w:eastAsia="Bookman Old Style"/>
          <w:sz w:val="28"/>
          <w:szCs w:val="28"/>
        </w:rPr>
        <w:t>Уч</w:t>
      </w:r>
      <w:r w:rsidR="006A5809">
        <w:rPr>
          <w:rStyle w:val="TimesNewRoman135pt"/>
          <w:rFonts w:eastAsia="Bookman Old Style"/>
          <w:sz w:val="28"/>
          <w:szCs w:val="28"/>
        </w:rPr>
        <w:t>итель - організатор навчально-</w:t>
      </w:r>
      <w:r w:rsidR="006A5809" w:rsidRPr="006A5809">
        <w:rPr>
          <w:rStyle w:val="TimesNewRoman135pt"/>
          <w:rFonts w:eastAsia="Bookman Old Style"/>
          <w:sz w:val="28"/>
          <w:szCs w:val="28"/>
        </w:rPr>
        <w:t>пізнавальної діяльності учнів, їхній помічник і консультант»</w:t>
      </w:r>
    </w:p>
    <w:p w:rsidR="006A5809" w:rsidRPr="006A5809" w:rsidRDefault="00900B0E" w:rsidP="00900B0E">
      <w:pPr>
        <w:pStyle w:val="1"/>
        <w:numPr>
          <w:ilvl w:val="0"/>
          <w:numId w:val="17"/>
        </w:numPr>
        <w:shd w:val="clear" w:color="auto" w:fill="auto"/>
        <w:spacing w:line="276" w:lineRule="auto"/>
        <w:ind w:left="851" w:right="420"/>
        <w:rPr>
          <w:rStyle w:val="TimesNewRoman135pt"/>
          <w:rFonts w:ascii="Bookman Old Style" w:eastAsia="Bookman Old Style" w:hAnsi="Bookman Old Style" w:cs="Bookman Old Style"/>
          <w:color w:val="auto"/>
          <w:sz w:val="28"/>
          <w:szCs w:val="28"/>
          <w:shd w:val="clear" w:color="auto" w:fill="auto"/>
          <w:lang w:val="ru-RU"/>
        </w:rPr>
      </w:pPr>
      <w:r>
        <w:rPr>
          <w:rStyle w:val="TimesNewRoman135pt"/>
          <w:rFonts w:eastAsia="Bookman Old Style"/>
          <w:sz w:val="28"/>
          <w:szCs w:val="28"/>
        </w:rPr>
        <w:t>«</w:t>
      </w:r>
      <w:r w:rsidR="006A5809" w:rsidRPr="006A5809">
        <w:rPr>
          <w:rStyle w:val="TimesNewRoman135pt"/>
          <w:rFonts w:eastAsia="Bookman Old Style"/>
          <w:sz w:val="28"/>
          <w:szCs w:val="28"/>
        </w:rPr>
        <w:t>Створення атмосфери колективної творчості на ур</w:t>
      </w:r>
      <w:r w:rsidR="00B6520F">
        <w:rPr>
          <w:rStyle w:val="TimesNewRoman135pt"/>
          <w:rFonts w:eastAsia="Bookman Old Style"/>
          <w:sz w:val="28"/>
          <w:szCs w:val="28"/>
        </w:rPr>
        <w:t>оці»</w:t>
      </w:r>
    </w:p>
    <w:p w:rsidR="006A5809" w:rsidRPr="00B6520F" w:rsidRDefault="00900B0E" w:rsidP="00900B0E">
      <w:pPr>
        <w:pStyle w:val="1"/>
        <w:numPr>
          <w:ilvl w:val="0"/>
          <w:numId w:val="17"/>
        </w:numPr>
        <w:shd w:val="clear" w:color="auto" w:fill="auto"/>
        <w:spacing w:line="276" w:lineRule="auto"/>
        <w:ind w:left="851" w:right="420"/>
        <w:rPr>
          <w:sz w:val="28"/>
          <w:szCs w:val="28"/>
        </w:rPr>
      </w:pPr>
      <w:r>
        <w:rPr>
          <w:rStyle w:val="TimesNewRoman135pt"/>
          <w:rFonts w:eastAsia="Bookman Old Style"/>
          <w:sz w:val="28"/>
          <w:szCs w:val="28"/>
        </w:rPr>
        <w:t>«</w:t>
      </w:r>
      <w:r w:rsidR="006A5809" w:rsidRPr="006A5809">
        <w:rPr>
          <w:rStyle w:val="TimesNewRoman135pt"/>
          <w:rFonts w:eastAsia="Bookman Old Style"/>
          <w:sz w:val="28"/>
          <w:szCs w:val="28"/>
        </w:rPr>
        <w:t>Методика і техніка нестандартного типу»</w:t>
      </w:r>
    </w:p>
    <w:p w:rsidR="006A5809" w:rsidRPr="006A5809" w:rsidRDefault="006A5809" w:rsidP="00900B0E">
      <w:pPr>
        <w:pStyle w:val="1"/>
        <w:numPr>
          <w:ilvl w:val="0"/>
          <w:numId w:val="2"/>
        </w:numPr>
        <w:shd w:val="clear" w:color="auto" w:fill="auto"/>
        <w:tabs>
          <w:tab w:val="left" w:pos="1134"/>
        </w:tabs>
        <w:spacing w:line="276" w:lineRule="auto"/>
        <w:ind w:left="567" w:hanging="567"/>
        <w:rPr>
          <w:sz w:val="28"/>
          <w:szCs w:val="28"/>
        </w:rPr>
      </w:pPr>
      <w:r w:rsidRPr="006A5809">
        <w:rPr>
          <w:rStyle w:val="TimesNewRoman135pt"/>
          <w:rFonts w:eastAsia="Bookman Old Style"/>
          <w:sz w:val="28"/>
          <w:szCs w:val="28"/>
        </w:rPr>
        <w:t xml:space="preserve">Інтерактивний тест-гра « </w:t>
      </w:r>
      <w:proofErr w:type="spellStart"/>
      <w:r w:rsidRPr="006A5809">
        <w:rPr>
          <w:rStyle w:val="TimesNewRoman135pt"/>
          <w:rFonts w:eastAsia="Bookman Old Style"/>
          <w:sz w:val="28"/>
          <w:szCs w:val="28"/>
        </w:rPr>
        <w:t>Пізнайко</w:t>
      </w:r>
      <w:proofErr w:type="spellEnd"/>
      <w:r w:rsidRPr="006A5809">
        <w:rPr>
          <w:rStyle w:val="TimesNewRoman135pt"/>
          <w:rFonts w:eastAsia="Bookman Old Style"/>
          <w:sz w:val="28"/>
          <w:szCs w:val="28"/>
        </w:rPr>
        <w:t>».</w:t>
      </w:r>
    </w:p>
    <w:p w:rsidR="006A5809" w:rsidRPr="006A5809" w:rsidRDefault="006A5809" w:rsidP="00900B0E">
      <w:pPr>
        <w:pStyle w:val="1"/>
        <w:numPr>
          <w:ilvl w:val="0"/>
          <w:numId w:val="2"/>
        </w:numPr>
        <w:shd w:val="clear" w:color="auto" w:fill="auto"/>
        <w:tabs>
          <w:tab w:val="left" w:pos="1134"/>
        </w:tabs>
        <w:spacing w:line="276" w:lineRule="auto"/>
        <w:ind w:left="567" w:hanging="567"/>
        <w:rPr>
          <w:sz w:val="28"/>
          <w:szCs w:val="28"/>
        </w:rPr>
      </w:pPr>
      <w:r w:rsidRPr="006A5809">
        <w:rPr>
          <w:rStyle w:val="TimesNewRoman135pt"/>
          <w:rFonts w:eastAsia="Bookman Old Style"/>
          <w:sz w:val="28"/>
          <w:szCs w:val="28"/>
        </w:rPr>
        <w:t>Інтерактивні технології.</w:t>
      </w:r>
    </w:p>
    <w:p w:rsidR="006A5809" w:rsidRPr="006A5809" w:rsidRDefault="006A5809" w:rsidP="00900B0E">
      <w:pPr>
        <w:pStyle w:val="1"/>
        <w:numPr>
          <w:ilvl w:val="0"/>
          <w:numId w:val="18"/>
        </w:numPr>
        <w:shd w:val="clear" w:color="auto" w:fill="auto"/>
        <w:tabs>
          <w:tab w:val="left" w:pos="158"/>
        </w:tabs>
        <w:spacing w:line="276" w:lineRule="auto"/>
        <w:ind w:left="851"/>
        <w:rPr>
          <w:sz w:val="28"/>
          <w:szCs w:val="28"/>
        </w:rPr>
      </w:pPr>
      <w:r w:rsidRPr="006A5809">
        <w:rPr>
          <w:rStyle w:val="TimesNewRoman135pt"/>
          <w:rFonts w:eastAsia="Bookman Old Style"/>
          <w:sz w:val="28"/>
          <w:szCs w:val="28"/>
        </w:rPr>
        <w:t xml:space="preserve">Вправа « </w:t>
      </w:r>
      <w:proofErr w:type="spellStart"/>
      <w:r w:rsidRPr="006A5809">
        <w:rPr>
          <w:rStyle w:val="TimesNewRoman135pt"/>
          <w:rFonts w:eastAsia="Bookman Old Style"/>
          <w:sz w:val="28"/>
          <w:szCs w:val="28"/>
        </w:rPr>
        <w:t>Сенкан</w:t>
      </w:r>
      <w:proofErr w:type="spellEnd"/>
      <w:r w:rsidRPr="006A5809">
        <w:rPr>
          <w:rStyle w:val="TimesNewRoman135pt"/>
          <w:rFonts w:eastAsia="Bookman Old Style"/>
          <w:sz w:val="28"/>
          <w:szCs w:val="28"/>
        </w:rPr>
        <w:t>»</w:t>
      </w:r>
    </w:p>
    <w:p w:rsidR="006A5809" w:rsidRPr="006A5809" w:rsidRDefault="006A5809" w:rsidP="00900B0E">
      <w:pPr>
        <w:pStyle w:val="1"/>
        <w:numPr>
          <w:ilvl w:val="0"/>
          <w:numId w:val="18"/>
        </w:numPr>
        <w:shd w:val="clear" w:color="auto" w:fill="auto"/>
        <w:tabs>
          <w:tab w:val="left" w:pos="158"/>
        </w:tabs>
        <w:spacing w:line="276" w:lineRule="auto"/>
        <w:ind w:left="851"/>
        <w:rPr>
          <w:sz w:val="28"/>
          <w:szCs w:val="28"/>
        </w:rPr>
      </w:pPr>
      <w:r w:rsidRPr="006A5809">
        <w:rPr>
          <w:rStyle w:val="TimesNewRoman135pt"/>
          <w:rFonts w:eastAsia="Bookman Old Style"/>
          <w:sz w:val="28"/>
          <w:szCs w:val="28"/>
        </w:rPr>
        <w:t>Вправа « Складання листа по колу»</w:t>
      </w:r>
    </w:p>
    <w:p w:rsidR="006A5809" w:rsidRPr="006A5809" w:rsidRDefault="006A5809" w:rsidP="00900B0E">
      <w:pPr>
        <w:pStyle w:val="1"/>
        <w:numPr>
          <w:ilvl w:val="0"/>
          <w:numId w:val="18"/>
        </w:numPr>
        <w:shd w:val="clear" w:color="auto" w:fill="auto"/>
        <w:tabs>
          <w:tab w:val="left" w:pos="226"/>
        </w:tabs>
        <w:spacing w:line="276" w:lineRule="auto"/>
        <w:ind w:left="851"/>
        <w:rPr>
          <w:sz w:val="28"/>
          <w:szCs w:val="28"/>
        </w:rPr>
      </w:pPr>
      <w:r w:rsidRPr="006A5809">
        <w:rPr>
          <w:rStyle w:val="TimesNewRoman135pt"/>
          <w:rFonts w:eastAsia="Bookman Old Style"/>
          <w:sz w:val="28"/>
          <w:szCs w:val="28"/>
        </w:rPr>
        <w:t>Вправа « Ідеальний вчитель».</w:t>
      </w:r>
    </w:p>
    <w:p w:rsidR="006A5809" w:rsidRPr="006A5809" w:rsidRDefault="006A5809" w:rsidP="00900B0E">
      <w:pPr>
        <w:pStyle w:val="1"/>
        <w:numPr>
          <w:ilvl w:val="0"/>
          <w:numId w:val="2"/>
        </w:numPr>
        <w:shd w:val="clear" w:color="auto" w:fill="auto"/>
        <w:spacing w:line="276" w:lineRule="auto"/>
        <w:ind w:left="567" w:hanging="567"/>
        <w:rPr>
          <w:rStyle w:val="TimesNewRoman135pt"/>
          <w:rFonts w:ascii="Bookman Old Style" w:eastAsia="Bookman Old Style" w:hAnsi="Bookman Old Style" w:cs="Bookman Old Style"/>
          <w:color w:val="auto"/>
          <w:sz w:val="28"/>
          <w:szCs w:val="28"/>
          <w:shd w:val="clear" w:color="auto" w:fill="auto"/>
          <w:lang w:val="ru-RU"/>
        </w:rPr>
      </w:pPr>
      <w:r w:rsidRPr="006A5809">
        <w:rPr>
          <w:rStyle w:val="TimesNewRoman135pt"/>
          <w:rFonts w:eastAsia="Bookman Old Style"/>
          <w:sz w:val="28"/>
          <w:szCs w:val="28"/>
        </w:rPr>
        <w:t>«Меню бібліотечних порад»</w:t>
      </w:r>
      <w:r w:rsidR="00D230FD">
        <w:rPr>
          <w:rStyle w:val="TimesNewRoman135pt"/>
          <w:rFonts w:eastAsia="Bookman Old Style"/>
          <w:sz w:val="28"/>
          <w:szCs w:val="28"/>
        </w:rPr>
        <w:t>.</w:t>
      </w:r>
    </w:p>
    <w:p w:rsidR="00B6520F" w:rsidRPr="00900B0E" w:rsidRDefault="006A5809" w:rsidP="00900B0E">
      <w:pPr>
        <w:pStyle w:val="1"/>
        <w:numPr>
          <w:ilvl w:val="0"/>
          <w:numId w:val="2"/>
        </w:numPr>
        <w:shd w:val="clear" w:color="auto" w:fill="auto"/>
        <w:tabs>
          <w:tab w:val="left" w:pos="1138"/>
        </w:tabs>
        <w:spacing w:line="276" w:lineRule="auto"/>
        <w:ind w:left="567" w:hanging="567"/>
        <w:rPr>
          <w:sz w:val="28"/>
          <w:szCs w:val="28"/>
        </w:rPr>
      </w:pPr>
      <w:r w:rsidRPr="006A5809">
        <w:rPr>
          <w:rStyle w:val="TimesNewRoman135pt"/>
          <w:rFonts w:eastAsia="Bookman Old Style"/>
          <w:sz w:val="28"/>
          <w:szCs w:val="28"/>
        </w:rPr>
        <w:t>Проект рішен</w:t>
      </w:r>
      <w:r>
        <w:rPr>
          <w:rStyle w:val="TimesNewRoman135pt"/>
          <w:rFonts w:eastAsia="Bookman Old Style"/>
          <w:sz w:val="28"/>
          <w:szCs w:val="28"/>
        </w:rPr>
        <w:t>ня психолого-педагогічного семінару-супутника.</w:t>
      </w:r>
    </w:p>
    <w:p w:rsidR="006A5809" w:rsidRDefault="006A5809" w:rsidP="00900B0E">
      <w:pPr>
        <w:spacing w:after="0"/>
        <w:jc w:val="center"/>
        <w:rPr>
          <w:rFonts w:ascii="Times New Roman" w:hAnsi="Times New Roman" w:cs="Times New Roman"/>
          <w:b/>
          <w:sz w:val="28"/>
          <w:szCs w:val="28"/>
          <w:lang w:val="ru-RU"/>
        </w:rPr>
      </w:pPr>
      <w:proofErr w:type="spellStart"/>
      <w:r w:rsidRPr="006A5809">
        <w:rPr>
          <w:rFonts w:ascii="Times New Roman" w:hAnsi="Times New Roman" w:cs="Times New Roman"/>
          <w:b/>
          <w:sz w:val="28"/>
          <w:szCs w:val="28"/>
          <w:lang w:val="ru-RU"/>
        </w:rPr>
        <w:t>Хід</w:t>
      </w:r>
      <w:proofErr w:type="spellEnd"/>
      <w:r w:rsidRPr="006A5809">
        <w:rPr>
          <w:rFonts w:ascii="Times New Roman" w:hAnsi="Times New Roman" w:cs="Times New Roman"/>
          <w:b/>
          <w:sz w:val="28"/>
          <w:szCs w:val="28"/>
          <w:lang w:val="ru-RU"/>
        </w:rPr>
        <w:t xml:space="preserve"> заходу</w:t>
      </w:r>
    </w:p>
    <w:p w:rsidR="00B6520F" w:rsidRPr="000F2ACD" w:rsidRDefault="00B6520F" w:rsidP="00900B0E">
      <w:pPr>
        <w:pStyle w:val="40"/>
        <w:shd w:val="clear" w:color="auto" w:fill="auto"/>
        <w:spacing w:line="276" w:lineRule="auto"/>
        <w:ind w:left="40" w:right="260"/>
        <w:rPr>
          <w:rStyle w:val="41"/>
          <w:b/>
          <w:sz w:val="28"/>
          <w:szCs w:val="28"/>
        </w:rPr>
      </w:pPr>
      <w:r w:rsidRPr="000F2ACD">
        <w:rPr>
          <w:rStyle w:val="41"/>
          <w:b/>
          <w:sz w:val="28"/>
          <w:szCs w:val="28"/>
        </w:rPr>
        <w:t>І. Ваша величність Урок</w:t>
      </w:r>
      <w:r w:rsidR="000F2ACD">
        <w:rPr>
          <w:rStyle w:val="41"/>
          <w:b/>
          <w:sz w:val="28"/>
          <w:szCs w:val="28"/>
        </w:rPr>
        <w:t>!</w:t>
      </w:r>
    </w:p>
    <w:p w:rsidR="00B6520F" w:rsidRDefault="00B6520F" w:rsidP="00900B0E">
      <w:pPr>
        <w:pStyle w:val="40"/>
        <w:shd w:val="clear" w:color="auto" w:fill="auto"/>
        <w:spacing w:line="276" w:lineRule="auto"/>
        <w:ind w:left="40" w:right="260"/>
        <w:rPr>
          <w:rStyle w:val="41"/>
          <w:sz w:val="28"/>
          <w:szCs w:val="28"/>
        </w:rPr>
      </w:pPr>
      <w:r w:rsidRPr="000F2ACD">
        <w:rPr>
          <w:rStyle w:val="41"/>
          <w:b/>
          <w:sz w:val="28"/>
          <w:szCs w:val="28"/>
        </w:rPr>
        <w:t>Вед</w:t>
      </w:r>
      <w:r>
        <w:rPr>
          <w:rStyle w:val="41"/>
          <w:sz w:val="28"/>
          <w:szCs w:val="28"/>
        </w:rPr>
        <w:t xml:space="preserve">. </w:t>
      </w:r>
      <w:r w:rsidRPr="00B6520F">
        <w:rPr>
          <w:rStyle w:val="41"/>
          <w:sz w:val="28"/>
          <w:szCs w:val="28"/>
        </w:rPr>
        <w:t xml:space="preserve">Нашу зустріч хотілося розпочати словами вчительки ЗШ № 4 Хмельницької області: </w:t>
      </w:r>
      <w:r w:rsidR="00900B0E">
        <w:rPr>
          <w:b w:val="0"/>
          <w:i w:val="0"/>
          <w:sz w:val="28"/>
          <w:szCs w:val="28"/>
        </w:rPr>
        <w:t>«</w:t>
      </w:r>
      <w:r w:rsidRPr="00B6520F">
        <w:rPr>
          <w:b w:val="0"/>
          <w:i w:val="0"/>
          <w:sz w:val="28"/>
          <w:szCs w:val="28"/>
        </w:rPr>
        <w:t xml:space="preserve">Ваша </w:t>
      </w:r>
      <w:proofErr w:type="spellStart"/>
      <w:r w:rsidRPr="00B6520F">
        <w:rPr>
          <w:b w:val="0"/>
          <w:i w:val="0"/>
          <w:sz w:val="28"/>
          <w:szCs w:val="28"/>
        </w:rPr>
        <w:t>Величність</w:t>
      </w:r>
      <w:proofErr w:type="spellEnd"/>
      <w:r w:rsidRPr="00B6520F">
        <w:rPr>
          <w:b w:val="0"/>
          <w:i w:val="0"/>
          <w:sz w:val="28"/>
          <w:szCs w:val="28"/>
        </w:rPr>
        <w:t xml:space="preserve"> Урок! І я </w:t>
      </w:r>
      <w:proofErr w:type="spellStart"/>
      <w:r w:rsidRPr="00B6520F">
        <w:rPr>
          <w:b w:val="0"/>
          <w:i w:val="0"/>
          <w:sz w:val="28"/>
          <w:szCs w:val="28"/>
        </w:rPr>
        <w:t>його</w:t>
      </w:r>
      <w:proofErr w:type="spellEnd"/>
      <w:r w:rsidRPr="00B6520F">
        <w:rPr>
          <w:b w:val="0"/>
          <w:i w:val="0"/>
          <w:sz w:val="28"/>
          <w:szCs w:val="28"/>
        </w:rPr>
        <w:t xml:space="preserve"> </w:t>
      </w:r>
      <w:proofErr w:type="spellStart"/>
      <w:r w:rsidRPr="00B6520F">
        <w:rPr>
          <w:b w:val="0"/>
          <w:i w:val="0"/>
          <w:sz w:val="28"/>
          <w:szCs w:val="28"/>
        </w:rPr>
        <w:t>творець</w:t>
      </w:r>
      <w:proofErr w:type="spellEnd"/>
      <w:r w:rsidRPr="00B6520F">
        <w:rPr>
          <w:b w:val="0"/>
          <w:i w:val="0"/>
          <w:sz w:val="28"/>
          <w:szCs w:val="28"/>
        </w:rPr>
        <w:t xml:space="preserve">. </w:t>
      </w:r>
      <w:proofErr w:type="spellStart"/>
      <w:r w:rsidRPr="00B6520F">
        <w:rPr>
          <w:b w:val="0"/>
          <w:i w:val="0"/>
          <w:sz w:val="28"/>
          <w:szCs w:val="28"/>
        </w:rPr>
        <w:t>Спершу</w:t>
      </w:r>
      <w:proofErr w:type="spellEnd"/>
      <w:r w:rsidRPr="00B6520F">
        <w:rPr>
          <w:b w:val="0"/>
          <w:i w:val="0"/>
          <w:sz w:val="28"/>
          <w:szCs w:val="28"/>
        </w:rPr>
        <w:t xml:space="preserve"> я </w:t>
      </w:r>
      <w:proofErr w:type="spellStart"/>
      <w:r w:rsidRPr="00B6520F">
        <w:rPr>
          <w:b w:val="0"/>
          <w:i w:val="0"/>
          <w:sz w:val="28"/>
          <w:szCs w:val="28"/>
        </w:rPr>
        <w:t>його</w:t>
      </w:r>
      <w:proofErr w:type="spellEnd"/>
      <w:r w:rsidRPr="00B6520F">
        <w:rPr>
          <w:b w:val="0"/>
          <w:i w:val="0"/>
          <w:sz w:val="28"/>
          <w:szCs w:val="28"/>
        </w:rPr>
        <w:t xml:space="preserve"> </w:t>
      </w:r>
      <w:proofErr w:type="spellStart"/>
      <w:r w:rsidRPr="00B6520F">
        <w:rPr>
          <w:b w:val="0"/>
          <w:i w:val="0"/>
          <w:sz w:val="28"/>
          <w:szCs w:val="28"/>
        </w:rPr>
        <w:t>уявляла</w:t>
      </w:r>
      <w:proofErr w:type="spellEnd"/>
      <w:r w:rsidRPr="00B6520F">
        <w:rPr>
          <w:b w:val="0"/>
          <w:i w:val="0"/>
          <w:sz w:val="28"/>
          <w:szCs w:val="28"/>
        </w:rPr>
        <w:t xml:space="preserve"> у </w:t>
      </w:r>
      <w:proofErr w:type="spellStart"/>
      <w:r w:rsidRPr="00B6520F">
        <w:rPr>
          <w:b w:val="0"/>
          <w:i w:val="0"/>
          <w:sz w:val="28"/>
          <w:szCs w:val="28"/>
        </w:rPr>
        <w:t>вигляді</w:t>
      </w:r>
      <w:proofErr w:type="spellEnd"/>
      <w:r w:rsidRPr="00B6520F">
        <w:rPr>
          <w:b w:val="0"/>
          <w:i w:val="0"/>
          <w:sz w:val="28"/>
          <w:szCs w:val="28"/>
        </w:rPr>
        <w:t xml:space="preserve"> </w:t>
      </w:r>
      <w:proofErr w:type="spellStart"/>
      <w:r w:rsidRPr="00B6520F">
        <w:rPr>
          <w:b w:val="0"/>
          <w:i w:val="0"/>
          <w:sz w:val="28"/>
          <w:szCs w:val="28"/>
        </w:rPr>
        <w:t>сходинок</w:t>
      </w:r>
      <w:proofErr w:type="spellEnd"/>
      <w:r w:rsidRPr="00B6520F">
        <w:rPr>
          <w:b w:val="0"/>
          <w:i w:val="0"/>
          <w:sz w:val="28"/>
          <w:szCs w:val="28"/>
        </w:rPr>
        <w:t xml:space="preserve">, </w:t>
      </w:r>
      <w:proofErr w:type="spellStart"/>
      <w:r w:rsidRPr="00B6520F">
        <w:rPr>
          <w:b w:val="0"/>
          <w:i w:val="0"/>
          <w:sz w:val="28"/>
          <w:szCs w:val="28"/>
        </w:rPr>
        <w:t>що</w:t>
      </w:r>
      <w:proofErr w:type="spellEnd"/>
      <w:r w:rsidRPr="00B6520F">
        <w:rPr>
          <w:b w:val="0"/>
          <w:i w:val="0"/>
          <w:sz w:val="28"/>
          <w:szCs w:val="28"/>
        </w:rPr>
        <w:t xml:space="preserve"> </w:t>
      </w:r>
      <w:proofErr w:type="spellStart"/>
      <w:r w:rsidRPr="00B6520F">
        <w:rPr>
          <w:b w:val="0"/>
          <w:i w:val="0"/>
          <w:sz w:val="28"/>
          <w:szCs w:val="28"/>
        </w:rPr>
        <w:t>ведуть</w:t>
      </w:r>
      <w:proofErr w:type="spellEnd"/>
      <w:r w:rsidRPr="00B6520F">
        <w:rPr>
          <w:b w:val="0"/>
          <w:i w:val="0"/>
          <w:sz w:val="28"/>
          <w:szCs w:val="28"/>
        </w:rPr>
        <w:t xml:space="preserve"> нас </w:t>
      </w:r>
      <w:proofErr w:type="spellStart"/>
      <w:r w:rsidRPr="00B6520F">
        <w:rPr>
          <w:b w:val="0"/>
          <w:i w:val="0"/>
          <w:sz w:val="28"/>
          <w:szCs w:val="28"/>
        </w:rPr>
        <w:t>тільки</w:t>
      </w:r>
      <w:proofErr w:type="spellEnd"/>
      <w:r w:rsidRPr="00B6520F">
        <w:rPr>
          <w:b w:val="0"/>
          <w:i w:val="0"/>
          <w:sz w:val="28"/>
          <w:szCs w:val="28"/>
        </w:rPr>
        <w:t xml:space="preserve"> наверх: а </w:t>
      </w:r>
      <w:proofErr w:type="spellStart"/>
      <w:r w:rsidRPr="00B6520F">
        <w:rPr>
          <w:b w:val="0"/>
          <w:i w:val="0"/>
          <w:sz w:val="28"/>
          <w:szCs w:val="28"/>
        </w:rPr>
        <w:t>може</w:t>
      </w:r>
      <w:proofErr w:type="spellEnd"/>
      <w:r w:rsidRPr="00B6520F">
        <w:rPr>
          <w:b w:val="0"/>
          <w:i w:val="0"/>
          <w:sz w:val="28"/>
          <w:szCs w:val="28"/>
        </w:rPr>
        <w:t xml:space="preserve">, </w:t>
      </w:r>
      <w:proofErr w:type="spellStart"/>
      <w:r w:rsidRPr="00B6520F">
        <w:rPr>
          <w:b w:val="0"/>
          <w:i w:val="0"/>
          <w:sz w:val="28"/>
          <w:szCs w:val="28"/>
        </w:rPr>
        <w:t>це</w:t>
      </w:r>
      <w:proofErr w:type="spellEnd"/>
      <w:r w:rsidRPr="00B6520F">
        <w:rPr>
          <w:b w:val="0"/>
          <w:i w:val="0"/>
          <w:sz w:val="28"/>
          <w:szCs w:val="28"/>
        </w:rPr>
        <w:t xml:space="preserve"> гора, непряма, </w:t>
      </w:r>
      <w:proofErr w:type="spellStart"/>
      <w:r w:rsidRPr="00B6520F">
        <w:rPr>
          <w:b w:val="0"/>
          <w:i w:val="0"/>
          <w:sz w:val="28"/>
          <w:szCs w:val="28"/>
        </w:rPr>
        <w:t>нерівна</w:t>
      </w:r>
      <w:proofErr w:type="spellEnd"/>
      <w:r w:rsidRPr="00B6520F">
        <w:rPr>
          <w:b w:val="0"/>
          <w:i w:val="0"/>
          <w:sz w:val="28"/>
          <w:szCs w:val="28"/>
        </w:rPr>
        <w:t xml:space="preserve">, </w:t>
      </w:r>
      <w:proofErr w:type="spellStart"/>
      <w:r w:rsidRPr="00B6520F">
        <w:rPr>
          <w:b w:val="0"/>
          <w:i w:val="0"/>
          <w:sz w:val="28"/>
          <w:szCs w:val="28"/>
        </w:rPr>
        <w:t>але</w:t>
      </w:r>
      <w:proofErr w:type="spellEnd"/>
      <w:r w:rsidRPr="00B6520F">
        <w:rPr>
          <w:b w:val="0"/>
          <w:i w:val="0"/>
          <w:sz w:val="28"/>
          <w:szCs w:val="28"/>
        </w:rPr>
        <w:t xml:space="preserve"> </w:t>
      </w:r>
      <w:proofErr w:type="spellStart"/>
      <w:r w:rsidRPr="00B6520F">
        <w:rPr>
          <w:b w:val="0"/>
          <w:i w:val="0"/>
          <w:sz w:val="28"/>
          <w:szCs w:val="28"/>
        </w:rPr>
        <w:t>єдино</w:t>
      </w:r>
      <w:proofErr w:type="spellEnd"/>
      <w:r w:rsidRPr="00B6520F">
        <w:rPr>
          <w:b w:val="0"/>
          <w:i w:val="0"/>
          <w:sz w:val="28"/>
          <w:szCs w:val="28"/>
        </w:rPr>
        <w:t xml:space="preserve"> правильна, а </w:t>
      </w:r>
      <w:proofErr w:type="spellStart"/>
      <w:r w:rsidRPr="00B6520F">
        <w:rPr>
          <w:b w:val="0"/>
          <w:i w:val="0"/>
          <w:sz w:val="28"/>
          <w:szCs w:val="28"/>
        </w:rPr>
        <w:t>може</w:t>
      </w:r>
      <w:proofErr w:type="spellEnd"/>
      <w:r w:rsidRPr="00B6520F">
        <w:rPr>
          <w:b w:val="0"/>
          <w:i w:val="0"/>
          <w:sz w:val="28"/>
          <w:szCs w:val="28"/>
        </w:rPr>
        <w:t xml:space="preserve">, </w:t>
      </w:r>
      <w:proofErr w:type="spellStart"/>
      <w:r w:rsidRPr="00B6520F">
        <w:rPr>
          <w:b w:val="0"/>
          <w:i w:val="0"/>
          <w:sz w:val="28"/>
          <w:szCs w:val="28"/>
        </w:rPr>
        <w:t>це</w:t>
      </w:r>
      <w:proofErr w:type="spellEnd"/>
      <w:r w:rsidRPr="00B6520F">
        <w:rPr>
          <w:b w:val="0"/>
          <w:i w:val="0"/>
          <w:sz w:val="28"/>
          <w:szCs w:val="28"/>
        </w:rPr>
        <w:t xml:space="preserve"> </w:t>
      </w:r>
      <w:proofErr w:type="spellStart"/>
      <w:r w:rsidRPr="00B6520F">
        <w:rPr>
          <w:b w:val="0"/>
          <w:i w:val="0"/>
          <w:sz w:val="28"/>
          <w:szCs w:val="28"/>
        </w:rPr>
        <w:t>райдуга</w:t>
      </w:r>
      <w:proofErr w:type="spellEnd"/>
      <w:r w:rsidRPr="00B6520F">
        <w:rPr>
          <w:b w:val="0"/>
          <w:i w:val="0"/>
          <w:sz w:val="28"/>
          <w:szCs w:val="28"/>
        </w:rPr>
        <w:t xml:space="preserve"> </w:t>
      </w:r>
      <w:proofErr w:type="spellStart"/>
      <w:r w:rsidRPr="00B6520F">
        <w:rPr>
          <w:b w:val="0"/>
          <w:i w:val="0"/>
          <w:sz w:val="28"/>
          <w:szCs w:val="28"/>
        </w:rPr>
        <w:t>педагогічної</w:t>
      </w:r>
      <w:proofErr w:type="spellEnd"/>
      <w:r w:rsidRPr="00B6520F">
        <w:rPr>
          <w:b w:val="0"/>
          <w:i w:val="0"/>
          <w:sz w:val="28"/>
          <w:szCs w:val="28"/>
        </w:rPr>
        <w:t xml:space="preserve"> </w:t>
      </w:r>
      <w:proofErr w:type="spellStart"/>
      <w:r w:rsidRPr="00B6520F">
        <w:rPr>
          <w:b w:val="0"/>
          <w:i w:val="0"/>
          <w:sz w:val="28"/>
          <w:szCs w:val="28"/>
        </w:rPr>
        <w:t>майстерності</w:t>
      </w:r>
      <w:proofErr w:type="spellEnd"/>
      <w:r w:rsidRPr="00B6520F">
        <w:rPr>
          <w:b w:val="0"/>
          <w:i w:val="0"/>
          <w:sz w:val="28"/>
          <w:szCs w:val="28"/>
        </w:rPr>
        <w:t xml:space="preserve">, яка </w:t>
      </w:r>
      <w:proofErr w:type="spellStart"/>
      <w:r w:rsidRPr="00B6520F">
        <w:rPr>
          <w:b w:val="0"/>
          <w:i w:val="0"/>
          <w:sz w:val="28"/>
          <w:szCs w:val="28"/>
        </w:rPr>
        <w:t>засвітить</w:t>
      </w:r>
      <w:proofErr w:type="spellEnd"/>
      <w:r w:rsidRPr="00B6520F">
        <w:rPr>
          <w:b w:val="0"/>
          <w:i w:val="0"/>
          <w:sz w:val="28"/>
          <w:szCs w:val="28"/>
        </w:rPr>
        <w:t xml:space="preserve"> </w:t>
      </w:r>
      <w:proofErr w:type="spellStart"/>
      <w:r w:rsidRPr="00B6520F">
        <w:rPr>
          <w:b w:val="0"/>
          <w:i w:val="0"/>
          <w:sz w:val="28"/>
          <w:szCs w:val="28"/>
        </w:rPr>
        <w:t>сонце</w:t>
      </w:r>
      <w:proofErr w:type="spellEnd"/>
      <w:r w:rsidRPr="00B6520F">
        <w:rPr>
          <w:b w:val="0"/>
          <w:i w:val="0"/>
          <w:sz w:val="28"/>
          <w:szCs w:val="28"/>
        </w:rPr>
        <w:t xml:space="preserve"> </w:t>
      </w:r>
      <w:proofErr w:type="spellStart"/>
      <w:proofErr w:type="gramStart"/>
      <w:r w:rsidRPr="00B6520F">
        <w:rPr>
          <w:b w:val="0"/>
          <w:i w:val="0"/>
          <w:sz w:val="28"/>
          <w:szCs w:val="28"/>
        </w:rPr>
        <w:t>п</w:t>
      </w:r>
      <w:proofErr w:type="gramEnd"/>
      <w:r w:rsidRPr="00B6520F">
        <w:rPr>
          <w:b w:val="0"/>
          <w:i w:val="0"/>
          <w:sz w:val="28"/>
          <w:szCs w:val="28"/>
        </w:rPr>
        <w:t>ізнання</w:t>
      </w:r>
      <w:proofErr w:type="spellEnd"/>
      <w:r w:rsidRPr="00B6520F">
        <w:rPr>
          <w:b w:val="0"/>
          <w:i w:val="0"/>
          <w:sz w:val="28"/>
          <w:szCs w:val="28"/>
        </w:rPr>
        <w:t>».</w:t>
      </w:r>
      <w:r w:rsidRPr="00B6520F">
        <w:rPr>
          <w:rStyle w:val="41"/>
          <w:sz w:val="28"/>
          <w:szCs w:val="28"/>
        </w:rPr>
        <w:t xml:space="preserve"> До цієї теми зверталися багато письменників, поетів, навіть, режисери присвячували </w:t>
      </w:r>
      <w:r w:rsidRPr="00B6520F">
        <w:rPr>
          <w:rStyle w:val="41"/>
          <w:sz w:val="28"/>
          <w:szCs w:val="28"/>
        </w:rPr>
        <w:lastRenderedPageBreak/>
        <w:t>уроку свої фільми.</w:t>
      </w:r>
    </w:p>
    <w:p w:rsidR="00B6520F" w:rsidRPr="00B6520F" w:rsidRDefault="00B6520F" w:rsidP="00900B0E">
      <w:pPr>
        <w:pStyle w:val="40"/>
        <w:shd w:val="clear" w:color="auto" w:fill="auto"/>
        <w:spacing w:line="276" w:lineRule="auto"/>
        <w:ind w:left="40" w:right="260"/>
        <w:rPr>
          <w:b w:val="0"/>
          <w:i w:val="0"/>
          <w:sz w:val="28"/>
          <w:szCs w:val="28"/>
        </w:rPr>
      </w:pPr>
      <w:r w:rsidRPr="00B6520F">
        <w:rPr>
          <w:rStyle w:val="5175pt"/>
          <w:b w:val="0"/>
          <w:sz w:val="28"/>
          <w:szCs w:val="28"/>
        </w:rPr>
        <w:t>(</w:t>
      </w:r>
      <w:proofErr w:type="spellStart"/>
      <w:r w:rsidR="00900B0E">
        <w:rPr>
          <w:b w:val="0"/>
          <w:i w:val="0"/>
          <w:sz w:val="28"/>
          <w:szCs w:val="28"/>
        </w:rPr>
        <w:t>відео</w:t>
      </w:r>
      <w:proofErr w:type="spellEnd"/>
      <w:r w:rsidR="00900B0E">
        <w:rPr>
          <w:b w:val="0"/>
          <w:i w:val="0"/>
          <w:sz w:val="28"/>
          <w:szCs w:val="28"/>
        </w:rPr>
        <w:t xml:space="preserve"> сюжет </w:t>
      </w:r>
      <w:proofErr w:type="spellStart"/>
      <w:r w:rsidR="00900B0E">
        <w:rPr>
          <w:b w:val="0"/>
          <w:i w:val="0"/>
          <w:sz w:val="28"/>
          <w:szCs w:val="28"/>
        </w:rPr>
        <w:t>фільмів</w:t>
      </w:r>
      <w:proofErr w:type="spellEnd"/>
      <w:r w:rsidR="00900B0E">
        <w:rPr>
          <w:b w:val="0"/>
          <w:i w:val="0"/>
          <w:sz w:val="28"/>
          <w:szCs w:val="28"/>
        </w:rPr>
        <w:t xml:space="preserve"> «</w:t>
      </w:r>
      <w:r w:rsidRPr="00B6520F">
        <w:rPr>
          <w:b w:val="0"/>
          <w:i w:val="0"/>
          <w:sz w:val="28"/>
          <w:szCs w:val="28"/>
        </w:rPr>
        <w:t xml:space="preserve">Вам </w:t>
      </w:r>
      <w:proofErr w:type="spellStart"/>
      <w:r w:rsidRPr="00B6520F">
        <w:rPr>
          <w:b w:val="0"/>
          <w:i w:val="0"/>
          <w:sz w:val="28"/>
          <w:szCs w:val="28"/>
        </w:rPr>
        <w:t>і</w:t>
      </w:r>
      <w:proofErr w:type="spellEnd"/>
      <w:r w:rsidRPr="00B6520F">
        <w:rPr>
          <w:b w:val="0"/>
          <w:i w:val="0"/>
          <w:sz w:val="28"/>
          <w:szCs w:val="28"/>
        </w:rPr>
        <w:t xml:space="preserve"> не </w:t>
      </w:r>
      <w:proofErr w:type="spellStart"/>
      <w:r w:rsidRPr="00B6520F">
        <w:rPr>
          <w:b w:val="0"/>
          <w:i w:val="0"/>
          <w:sz w:val="28"/>
          <w:szCs w:val="28"/>
        </w:rPr>
        <w:t>снилося</w:t>
      </w:r>
      <w:proofErr w:type="spellEnd"/>
      <w:r w:rsidRPr="00B6520F">
        <w:rPr>
          <w:b w:val="0"/>
          <w:i w:val="0"/>
          <w:sz w:val="28"/>
          <w:szCs w:val="28"/>
        </w:rPr>
        <w:t>», «</w:t>
      </w:r>
      <w:proofErr w:type="spellStart"/>
      <w:r w:rsidRPr="00B6520F">
        <w:rPr>
          <w:b w:val="0"/>
          <w:i w:val="0"/>
          <w:sz w:val="28"/>
          <w:szCs w:val="28"/>
        </w:rPr>
        <w:t>Доживемо</w:t>
      </w:r>
      <w:proofErr w:type="spellEnd"/>
      <w:r w:rsidRPr="00B6520F">
        <w:rPr>
          <w:b w:val="0"/>
          <w:i w:val="0"/>
          <w:sz w:val="28"/>
          <w:szCs w:val="28"/>
        </w:rPr>
        <w:t xml:space="preserve"> до </w:t>
      </w:r>
      <w:proofErr w:type="spellStart"/>
      <w:r w:rsidRPr="00B6520F">
        <w:rPr>
          <w:b w:val="0"/>
          <w:i w:val="0"/>
          <w:sz w:val="28"/>
          <w:szCs w:val="28"/>
        </w:rPr>
        <w:t>понеділка</w:t>
      </w:r>
      <w:proofErr w:type="spellEnd"/>
      <w:r w:rsidRPr="00B6520F">
        <w:rPr>
          <w:b w:val="0"/>
          <w:i w:val="0"/>
          <w:sz w:val="28"/>
          <w:szCs w:val="28"/>
        </w:rPr>
        <w:t xml:space="preserve">», </w:t>
      </w:r>
      <w:r w:rsidRPr="00B6520F">
        <w:rPr>
          <w:b w:val="0"/>
          <w:i w:val="0"/>
          <w:sz w:val="28"/>
          <w:szCs w:val="28"/>
          <w:lang w:val="uk-UA"/>
        </w:rPr>
        <w:t xml:space="preserve">   </w:t>
      </w:r>
      <w:r w:rsidRPr="00B6520F">
        <w:rPr>
          <w:b w:val="0"/>
          <w:i w:val="0"/>
          <w:sz w:val="28"/>
          <w:szCs w:val="28"/>
        </w:rPr>
        <w:t xml:space="preserve">«Весна на </w:t>
      </w:r>
      <w:proofErr w:type="spellStart"/>
      <w:r w:rsidRPr="00B6520F">
        <w:rPr>
          <w:b w:val="0"/>
          <w:i w:val="0"/>
          <w:sz w:val="28"/>
          <w:szCs w:val="28"/>
        </w:rPr>
        <w:t>Заречній</w:t>
      </w:r>
      <w:proofErr w:type="spellEnd"/>
      <w:r w:rsidRPr="00B6520F">
        <w:rPr>
          <w:b w:val="0"/>
          <w:i w:val="0"/>
          <w:sz w:val="28"/>
          <w:szCs w:val="28"/>
        </w:rPr>
        <w:t xml:space="preserve"> </w:t>
      </w:r>
      <w:proofErr w:type="spellStart"/>
      <w:r w:rsidRPr="00B6520F">
        <w:rPr>
          <w:b w:val="0"/>
          <w:i w:val="0"/>
          <w:sz w:val="28"/>
          <w:szCs w:val="28"/>
        </w:rPr>
        <w:t>вулиці</w:t>
      </w:r>
      <w:proofErr w:type="spellEnd"/>
      <w:r w:rsidRPr="00B6520F">
        <w:rPr>
          <w:b w:val="0"/>
          <w:i w:val="0"/>
          <w:sz w:val="28"/>
          <w:szCs w:val="28"/>
        </w:rPr>
        <w:t>»)</w:t>
      </w:r>
    </w:p>
    <w:p w:rsidR="00B6520F" w:rsidRPr="00B6520F" w:rsidRDefault="00B6520F" w:rsidP="00900B0E">
      <w:pPr>
        <w:pStyle w:val="1"/>
        <w:shd w:val="clear" w:color="auto" w:fill="auto"/>
        <w:spacing w:line="276" w:lineRule="auto"/>
        <w:ind w:left="40" w:right="260" w:firstLine="0"/>
        <w:rPr>
          <w:sz w:val="28"/>
          <w:szCs w:val="28"/>
        </w:rPr>
      </w:pPr>
      <w:r w:rsidRPr="00B6520F">
        <w:rPr>
          <w:rStyle w:val="TimesNewRoman135pt"/>
          <w:rFonts w:eastAsia="Bookman Old Style"/>
          <w:b/>
          <w:sz w:val="28"/>
          <w:szCs w:val="28"/>
        </w:rPr>
        <w:t>Вед.</w:t>
      </w:r>
      <w:r w:rsidRPr="00B6520F">
        <w:rPr>
          <w:rStyle w:val="TimesNewRoman135pt"/>
          <w:rFonts w:eastAsia="Bookman Old Style"/>
          <w:sz w:val="28"/>
          <w:szCs w:val="28"/>
        </w:rPr>
        <w:t xml:space="preserve"> Сьогоднішня наша зустріч присвячена актуальній проблемі, проблемі сучасного уроку, проблемі надання вихованцям якісних знань. Перед семінаром , в ході підготовки було організовано роботу трьох груп вчителів. Кожна група отримала завдання розглянути можливість застосування інтерактивних методів навчання в окремій структурній одиниці ур</w:t>
      </w:r>
      <w:r>
        <w:rPr>
          <w:rStyle w:val="TimesNewRoman135pt"/>
          <w:rFonts w:eastAsia="Bookman Old Style"/>
          <w:sz w:val="28"/>
          <w:szCs w:val="28"/>
        </w:rPr>
        <w:t xml:space="preserve">оку та презентувати свої напрацювання </w:t>
      </w:r>
      <w:r w:rsidRPr="00B6520F">
        <w:rPr>
          <w:rStyle w:val="TimesNewRoman135pt"/>
          <w:rFonts w:eastAsia="Bookman Old Style"/>
          <w:sz w:val="28"/>
          <w:szCs w:val="28"/>
        </w:rPr>
        <w:t xml:space="preserve"> й висновки.</w:t>
      </w:r>
    </w:p>
    <w:p w:rsidR="00B6520F" w:rsidRPr="00B6520F" w:rsidRDefault="00B6520F" w:rsidP="00900B0E">
      <w:pPr>
        <w:pStyle w:val="1"/>
        <w:shd w:val="clear" w:color="auto" w:fill="auto"/>
        <w:spacing w:line="276" w:lineRule="auto"/>
        <w:ind w:left="40" w:firstLine="0"/>
        <w:rPr>
          <w:sz w:val="28"/>
          <w:szCs w:val="28"/>
        </w:rPr>
      </w:pPr>
      <w:r w:rsidRPr="00B6520F">
        <w:rPr>
          <w:rStyle w:val="TimesNewRoman135pt"/>
          <w:rFonts w:eastAsia="Bookman Old Style"/>
          <w:sz w:val="28"/>
          <w:szCs w:val="28"/>
        </w:rPr>
        <w:t>Під час виступу просимо:</w:t>
      </w:r>
    </w:p>
    <w:p w:rsidR="00B6520F" w:rsidRPr="00B6520F" w:rsidRDefault="00B6520F" w:rsidP="00900B0E">
      <w:pPr>
        <w:pStyle w:val="1"/>
        <w:numPr>
          <w:ilvl w:val="0"/>
          <w:numId w:val="19"/>
        </w:numPr>
        <w:shd w:val="clear" w:color="auto" w:fill="auto"/>
        <w:spacing w:line="276" w:lineRule="auto"/>
        <w:rPr>
          <w:sz w:val="28"/>
          <w:szCs w:val="28"/>
        </w:rPr>
      </w:pPr>
      <w:r w:rsidRPr="00B6520F">
        <w:rPr>
          <w:rStyle w:val="TimesNewRoman135pt"/>
          <w:rFonts w:eastAsia="Bookman Old Style"/>
          <w:sz w:val="28"/>
          <w:szCs w:val="28"/>
        </w:rPr>
        <w:t>Дотримуватися регламенту;</w:t>
      </w:r>
    </w:p>
    <w:p w:rsidR="00B6520F" w:rsidRPr="00B6520F" w:rsidRDefault="00B6520F" w:rsidP="00900B0E">
      <w:pPr>
        <w:pStyle w:val="1"/>
        <w:numPr>
          <w:ilvl w:val="0"/>
          <w:numId w:val="19"/>
        </w:numPr>
        <w:shd w:val="clear" w:color="auto" w:fill="auto"/>
        <w:tabs>
          <w:tab w:val="left" w:pos="755"/>
        </w:tabs>
        <w:spacing w:line="276" w:lineRule="auto"/>
        <w:rPr>
          <w:sz w:val="28"/>
          <w:szCs w:val="28"/>
        </w:rPr>
      </w:pPr>
      <w:r w:rsidRPr="00B6520F">
        <w:rPr>
          <w:rStyle w:val="TimesNewRoman135pt"/>
          <w:rFonts w:eastAsia="Bookman Old Style"/>
          <w:sz w:val="28"/>
          <w:szCs w:val="28"/>
        </w:rPr>
        <w:t>Слухати та чути;</w:t>
      </w:r>
    </w:p>
    <w:p w:rsidR="00B6520F" w:rsidRPr="00B6520F" w:rsidRDefault="00B6520F" w:rsidP="00900B0E">
      <w:pPr>
        <w:pStyle w:val="1"/>
        <w:numPr>
          <w:ilvl w:val="0"/>
          <w:numId w:val="19"/>
        </w:numPr>
        <w:shd w:val="clear" w:color="auto" w:fill="auto"/>
        <w:tabs>
          <w:tab w:val="left" w:pos="746"/>
        </w:tabs>
        <w:spacing w:line="276" w:lineRule="auto"/>
        <w:rPr>
          <w:sz w:val="28"/>
          <w:szCs w:val="28"/>
        </w:rPr>
      </w:pPr>
      <w:r w:rsidRPr="00B6520F">
        <w:rPr>
          <w:rStyle w:val="TimesNewRoman135pt"/>
          <w:rFonts w:eastAsia="Bookman Old Style"/>
          <w:sz w:val="28"/>
          <w:szCs w:val="28"/>
        </w:rPr>
        <w:t>Бути доброзичливим;</w:t>
      </w:r>
    </w:p>
    <w:p w:rsidR="00B6520F" w:rsidRPr="00B6520F" w:rsidRDefault="00B6520F" w:rsidP="00900B0E">
      <w:pPr>
        <w:pStyle w:val="1"/>
        <w:numPr>
          <w:ilvl w:val="0"/>
          <w:numId w:val="19"/>
        </w:numPr>
        <w:shd w:val="clear" w:color="auto" w:fill="auto"/>
        <w:tabs>
          <w:tab w:val="left" w:pos="741"/>
        </w:tabs>
        <w:spacing w:line="276" w:lineRule="auto"/>
        <w:rPr>
          <w:sz w:val="28"/>
          <w:szCs w:val="28"/>
        </w:rPr>
      </w:pPr>
      <w:r w:rsidRPr="00B6520F">
        <w:rPr>
          <w:rStyle w:val="TimesNewRoman135pt"/>
          <w:rFonts w:eastAsia="Bookman Old Style"/>
          <w:sz w:val="28"/>
          <w:szCs w:val="28"/>
        </w:rPr>
        <w:t>Бути активним;</w:t>
      </w:r>
    </w:p>
    <w:p w:rsidR="00B6520F" w:rsidRPr="00B6520F" w:rsidRDefault="00B6520F" w:rsidP="00900B0E">
      <w:pPr>
        <w:pStyle w:val="1"/>
        <w:numPr>
          <w:ilvl w:val="0"/>
          <w:numId w:val="19"/>
        </w:numPr>
        <w:shd w:val="clear" w:color="auto" w:fill="auto"/>
        <w:tabs>
          <w:tab w:val="left" w:pos="750"/>
        </w:tabs>
        <w:spacing w:line="276" w:lineRule="auto"/>
        <w:rPr>
          <w:sz w:val="28"/>
          <w:szCs w:val="28"/>
        </w:rPr>
      </w:pPr>
      <w:r w:rsidRPr="00B6520F">
        <w:rPr>
          <w:rStyle w:val="TimesNewRoman135pt"/>
          <w:rFonts w:eastAsia="Bookman Old Style"/>
          <w:sz w:val="28"/>
          <w:szCs w:val="28"/>
        </w:rPr>
        <w:t>Говорити тільки за темою; і від свого імені;</w:t>
      </w:r>
    </w:p>
    <w:p w:rsidR="00B6520F" w:rsidRPr="00B6520F" w:rsidRDefault="00B6520F" w:rsidP="00900B0E">
      <w:pPr>
        <w:pStyle w:val="1"/>
        <w:numPr>
          <w:ilvl w:val="0"/>
          <w:numId w:val="19"/>
        </w:numPr>
        <w:shd w:val="clear" w:color="auto" w:fill="auto"/>
        <w:tabs>
          <w:tab w:val="left" w:pos="750"/>
        </w:tabs>
        <w:spacing w:line="276" w:lineRule="auto"/>
        <w:rPr>
          <w:sz w:val="28"/>
          <w:szCs w:val="28"/>
        </w:rPr>
      </w:pPr>
      <w:r w:rsidRPr="00B6520F">
        <w:rPr>
          <w:rStyle w:val="TimesNewRoman135pt"/>
          <w:rFonts w:eastAsia="Bookman Old Style"/>
          <w:sz w:val="28"/>
          <w:szCs w:val="28"/>
        </w:rPr>
        <w:t>Не критикувати;</w:t>
      </w:r>
    </w:p>
    <w:p w:rsidR="00B6520F" w:rsidRPr="00B6520F" w:rsidRDefault="00B6520F" w:rsidP="00900B0E">
      <w:pPr>
        <w:pStyle w:val="1"/>
        <w:numPr>
          <w:ilvl w:val="0"/>
          <w:numId w:val="19"/>
        </w:numPr>
        <w:shd w:val="clear" w:color="auto" w:fill="auto"/>
        <w:tabs>
          <w:tab w:val="left" w:pos="755"/>
        </w:tabs>
        <w:spacing w:line="276" w:lineRule="auto"/>
        <w:rPr>
          <w:rStyle w:val="TimesNewRoman135pt"/>
          <w:rFonts w:ascii="Bookman Old Style" w:eastAsia="Bookman Old Style" w:hAnsi="Bookman Old Style" w:cs="Bookman Old Style"/>
          <w:color w:val="auto"/>
          <w:sz w:val="28"/>
          <w:szCs w:val="28"/>
          <w:shd w:val="clear" w:color="auto" w:fill="auto"/>
          <w:lang w:val="ru-RU"/>
        </w:rPr>
      </w:pPr>
      <w:r w:rsidRPr="00B6520F">
        <w:rPr>
          <w:rStyle w:val="TimesNewRoman135pt"/>
          <w:rFonts w:eastAsia="Bookman Old Style"/>
          <w:sz w:val="28"/>
          <w:szCs w:val="28"/>
        </w:rPr>
        <w:t>Говорити стисло.</w:t>
      </w:r>
    </w:p>
    <w:p w:rsidR="00B6520F" w:rsidRPr="00B6520F" w:rsidRDefault="00B6520F" w:rsidP="00900B0E">
      <w:pPr>
        <w:pStyle w:val="1"/>
        <w:shd w:val="clear" w:color="auto" w:fill="auto"/>
        <w:tabs>
          <w:tab w:val="left" w:pos="755"/>
        </w:tabs>
        <w:spacing w:line="276" w:lineRule="auto"/>
        <w:ind w:left="400" w:firstLine="0"/>
        <w:rPr>
          <w:b/>
          <w:sz w:val="28"/>
          <w:szCs w:val="28"/>
          <w:lang w:val="uk-UA"/>
        </w:rPr>
      </w:pPr>
      <w:r w:rsidRPr="00B6520F">
        <w:rPr>
          <w:rStyle w:val="TimesNewRoman135pt"/>
          <w:rFonts w:eastAsia="Bookman Old Style"/>
          <w:b/>
          <w:sz w:val="28"/>
          <w:szCs w:val="28"/>
        </w:rPr>
        <w:t>ІІ. Сучасний урок - нестандартний урок</w:t>
      </w:r>
      <w:r w:rsidRPr="00B6520F">
        <w:rPr>
          <w:rStyle w:val="TimesNewRoman135pt"/>
          <w:rFonts w:ascii="Bookman Old Style" w:eastAsia="Bookman Old Style" w:hAnsi="Bookman Old Style" w:cs="Bookman Old Style"/>
          <w:b/>
          <w:color w:val="auto"/>
          <w:sz w:val="28"/>
          <w:szCs w:val="28"/>
          <w:shd w:val="clear" w:color="auto" w:fill="auto"/>
        </w:rPr>
        <w:t xml:space="preserve">. </w:t>
      </w:r>
      <w:r w:rsidRPr="00B6520F">
        <w:rPr>
          <w:rStyle w:val="TimesNewRoman135pt"/>
          <w:rFonts w:eastAsia="Bookman Old Style"/>
          <w:b/>
          <w:sz w:val="28"/>
          <w:szCs w:val="28"/>
        </w:rPr>
        <w:t>Форми організації навчальної діяльності учнів на уроці.  Педагогічна майстерність учителя.</w:t>
      </w:r>
    </w:p>
    <w:p w:rsidR="00B6520F" w:rsidRPr="00B6520F" w:rsidRDefault="00B6520F" w:rsidP="00900B0E">
      <w:pPr>
        <w:pStyle w:val="1"/>
        <w:shd w:val="clear" w:color="auto" w:fill="auto"/>
        <w:spacing w:line="276" w:lineRule="auto"/>
        <w:ind w:left="40" w:right="260" w:firstLine="0"/>
        <w:rPr>
          <w:sz w:val="28"/>
          <w:szCs w:val="28"/>
          <w:lang w:val="uk-UA"/>
        </w:rPr>
      </w:pPr>
      <w:r w:rsidRPr="00B6520F">
        <w:rPr>
          <w:rStyle w:val="TimesNewRoman135pt"/>
          <w:rFonts w:eastAsia="Bookman Old Style"/>
          <w:sz w:val="28"/>
          <w:szCs w:val="28"/>
        </w:rPr>
        <w:t>Усе найголовніше та найважливіше для школяра відбувається на уроці, оскільки за роки свого навчання він відвідує майже 10 тисяч і не менш як 98% робочого часу вчителя буде присвячено саме уроку: його плануванню, проведенню, модернізації.</w:t>
      </w:r>
    </w:p>
    <w:p w:rsidR="00B6520F" w:rsidRPr="00B6520F" w:rsidRDefault="00B6520F" w:rsidP="00900B0E">
      <w:pPr>
        <w:pStyle w:val="1"/>
        <w:shd w:val="clear" w:color="auto" w:fill="auto"/>
        <w:spacing w:line="276" w:lineRule="auto"/>
        <w:ind w:left="40" w:right="260" w:firstLine="0"/>
        <w:rPr>
          <w:sz w:val="28"/>
          <w:szCs w:val="28"/>
          <w:lang w:val="uk-UA"/>
        </w:rPr>
      </w:pPr>
      <w:r w:rsidRPr="00B6520F">
        <w:rPr>
          <w:rStyle w:val="TimesNewRoman135pt"/>
          <w:rFonts w:eastAsia="Bookman Old Style"/>
          <w:sz w:val="28"/>
          <w:szCs w:val="28"/>
        </w:rPr>
        <w:t xml:space="preserve">Гарна школа починається з уроку. Від нього залежить усе: культура, доброзичливість у взаєминах між учнями, вчителями та батьками, Час вносить корективи в структуру й типологію уроку, в методи і засоби навчання, однак авторитет самого заняття настільки високий і міцний , що не підлягає сумнівам навіть найсміливіших критиків... Саме тому, ми звертаємось нині до уроку, як до основної форми навчання зі спробою розглянути всю його багатогранність, як єдину процесуальну систему. Сучасний урок, якісний урок, якісна освіта - всі ці питання постійно перебувають у полі уваги не тільки вчителів: вони хвилюють випускників, їх обговорюють батьки .Ми вчителі, маємо усвідомити: щоб освіта була якісною, педагогічну діяльність слід спрямовувати не тільки на засвоєння учнями знань, предметних умінь і навичок, а й на засвоєння ними способів, методів і прийомів, на розвиток здібностей у пізнанні нового, незнайомого на створення умов для розвитку самостійності та набуття ще в шкільному віці досвіду вирішення проблеми, реалізації своїх намагань, </w:t>
      </w:r>
      <w:r w:rsidRPr="00B6520F">
        <w:rPr>
          <w:rStyle w:val="TimesNewRoman135pt"/>
          <w:rFonts w:eastAsia="Bookman Old Style"/>
          <w:sz w:val="28"/>
          <w:szCs w:val="28"/>
        </w:rPr>
        <w:lastRenderedPageBreak/>
        <w:t>як в освітній діяльності, так і загалом у суспільстві.</w:t>
      </w:r>
    </w:p>
    <w:p w:rsidR="00B6520F" w:rsidRPr="00B6520F" w:rsidRDefault="00B6520F" w:rsidP="00900B0E">
      <w:pPr>
        <w:pStyle w:val="1"/>
        <w:shd w:val="clear" w:color="auto" w:fill="auto"/>
        <w:spacing w:line="276" w:lineRule="auto"/>
        <w:ind w:left="20" w:right="40" w:firstLine="0"/>
        <w:rPr>
          <w:sz w:val="28"/>
          <w:szCs w:val="28"/>
        </w:rPr>
      </w:pPr>
      <w:r w:rsidRPr="00B6520F">
        <w:rPr>
          <w:rStyle w:val="TimesNewRoman135pt"/>
          <w:rFonts w:eastAsia="Bookman Old Style"/>
          <w:sz w:val="28"/>
          <w:szCs w:val="28"/>
        </w:rPr>
        <w:t>Виходячи з нових реалій і потреб суспільства, ми розуміємо та відчуваємо на практиці: особливістю сучасності стає те, що людина для самореалізації в суспільстві має набути вміння самостійно, усвідомлено робити вибір, активно діяти та природно сприймати зміни, вміти структурувати свій життєвий простір і вчитися протягом життя. Тому педагогічний колектив школи намагається створити всі умови для засвоєння школярами знань, для самостійної діяльності. Хочу підкреслити, що знання ми покладаємо в основу, вони виступають підґрунтям для самодіяльності. Ми ставимо за мету виховати в учнів навички роботи з цими знаннями, бо це розвиває їх здібності.</w:t>
      </w:r>
    </w:p>
    <w:p w:rsidR="00B6520F" w:rsidRPr="00B6520F" w:rsidRDefault="00B6520F" w:rsidP="00900B0E">
      <w:pPr>
        <w:pStyle w:val="1"/>
        <w:shd w:val="clear" w:color="auto" w:fill="auto"/>
        <w:spacing w:line="276" w:lineRule="auto"/>
        <w:ind w:left="20" w:firstLine="0"/>
        <w:rPr>
          <w:sz w:val="28"/>
          <w:szCs w:val="28"/>
        </w:rPr>
      </w:pPr>
      <w:r w:rsidRPr="00B6520F">
        <w:rPr>
          <w:rStyle w:val="TimesNewRoman135pt"/>
          <w:rFonts w:eastAsia="Bookman Old Style"/>
          <w:sz w:val="28"/>
          <w:szCs w:val="28"/>
        </w:rPr>
        <w:t>З яких би позицій ми не розглядали загальну освіту, будь - який аспект так</w:t>
      </w:r>
    </w:p>
    <w:p w:rsidR="00B6520F" w:rsidRPr="00B6520F" w:rsidRDefault="00B6520F" w:rsidP="00900B0E">
      <w:pPr>
        <w:pStyle w:val="1"/>
        <w:shd w:val="clear" w:color="auto" w:fill="auto"/>
        <w:spacing w:line="276" w:lineRule="auto"/>
        <w:ind w:left="20" w:right="40" w:firstLine="0"/>
        <w:rPr>
          <w:sz w:val="28"/>
          <w:szCs w:val="28"/>
        </w:rPr>
      </w:pPr>
      <w:r w:rsidRPr="00B6520F">
        <w:rPr>
          <w:rStyle w:val="TimesNewRoman135pt"/>
          <w:rFonts w:eastAsia="Bookman Old Style"/>
          <w:sz w:val="28"/>
          <w:szCs w:val="28"/>
        </w:rPr>
        <w:t>чи інакше повинен бути націлений на організацію і проведення ефективного уроку.</w:t>
      </w:r>
    </w:p>
    <w:p w:rsidR="00B6520F" w:rsidRPr="00B6520F" w:rsidRDefault="00B6520F" w:rsidP="00900B0E">
      <w:pPr>
        <w:pStyle w:val="1"/>
        <w:shd w:val="clear" w:color="auto" w:fill="auto"/>
        <w:spacing w:line="276" w:lineRule="auto"/>
        <w:ind w:left="20" w:right="40" w:firstLine="0"/>
        <w:rPr>
          <w:sz w:val="28"/>
          <w:szCs w:val="28"/>
        </w:rPr>
      </w:pPr>
      <w:r w:rsidRPr="00B6520F">
        <w:rPr>
          <w:rStyle w:val="TimesNewRoman135pt"/>
          <w:rFonts w:eastAsia="Bookman Old Style"/>
          <w:sz w:val="28"/>
          <w:szCs w:val="28"/>
        </w:rPr>
        <w:t>Насамперед потрібно викликати і посилити у школярів власні корисні мотиви діяльності, актуалізувати зв’язані з ними потреби, пропонувати матеріал, для якого характерна новизна, практична спрямованість, протиріччя, відповідність потребам учня.</w:t>
      </w:r>
    </w:p>
    <w:p w:rsidR="00B6520F" w:rsidRPr="00B6520F" w:rsidRDefault="00B6520F" w:rsidP="00900B0E">
      <w:pPr>
        <w:pStyle w:val="1"/>
        <w:shd w:val="clear" w:color="auto" w:fill="auto"/>
        <w:spacing w:line="276" w:lineRule="auto"/>
        <w:ind w:left="20" w:firstLine="0"/>
        <w:rPr>
          <w:sz w:val="28"/>
          <w:szCs w:val="28"/>
        </w:rPr>
      </w:pPr>
      <w:r w:rsidRPr="00B6520F">
        <w:rPr>
          <w:rStyle w:val="TimesNewRoman135pt"/>
          <w:rFonts w:eastAsia="Bookman Old Style"/>
          <w:sz w:val="28"/>
          <w:szCs w:val="28"/>
        </w:rPr>
        <w:t>Особливо сприятливо діють на школярів ситуації успіху, доброзичливий</w:t>
      </w:r>
    </w:p>
    <w:p w:rsidR="00B6520F" w:rsidRPr="00B6520F" w:rsidRDefault="00B6520F" w:rsidP="00900B0E">
      <w:pPr>
        <w:pStyle w:val="1"/>
        <w:shd w:val="clear" w:color="auto" w:fill="auto"/>
        <w:spacing w:line="276" w:lineRule="auto"/>
        <w:ind w:left="20" w:firstLine="0"/>
        <w:rPr>
          <w:sz w:val="28"/>
          <w:szCs w:val="28"/>
        </w:rPr>
      </w:pPr>
      <w:r w:rsidRPr="00B6520F">
        <w:rPr>
          <w:rStyle w:val="TimesNewRoman135pt"/>
          <w:rFonts w:eastAsia="Bookman Old Style"/>
          <w:sz w:val="28"/>
          <w:szCs w:val="28"/>
        </w:rPr>
        <w:t>коментар відповіді</w:t>
      </w:r>
    </w:p>
    <w:p w:rsidR="006A5809" w:rsidRDefault="00B6520F" w:rsidP="00900B0E">
      <w:pPr>
        <w:spacing w:after="0"/>
        <w:rPr>
          <w:rStyle w:val="TimesNewRoman135pt"/>
          <w:rFonts w:eastAsia="Bookman Old Style"/>
          <w:sz w:val="28"/>
          <w:szCs w:val="28"/>
        </w:rPr>
      </w:pPr>
      <w:r w:rsidRPr="00B6520F">
        <w:rPr>
          <w:rStyle w:val="TimesNewRoman135pt"/>
          <w:rFonts w:eastAsia="Bookman Old Style"/>
          <w:sz w:val="28"/>
          <w:szCs w:val="28"/>
        </w:rPr>
        <w:t>На уроці, включення ігрових моментів у шкільні заняття . Багато чого з переліченого вчителями школи реалізовується, використовуючи інтерактивні технології навчання. Але використання новітніх технологій потребує нового педагогічного мислення. Навчання має підпорядковуватися не повідомленню матеріалу й перевірці знань, а виявленню досвіду учнів щодо викладеної інформації. Освітній процес на такому уроці повинен бути не стільки інформативним, скільки розвивальним. Потребує зміни і режисура уроку. На ньому учні не тільки слухають розповідь вчителя, а й співпрацюють з ним у діалозі , висловлюють свої думки, діляться інформацією. Завдання вчителя - пропонувати свою точку зору з позиції наукового знання, а не змушувати учня схилятися до своєї думки, розвивати критичне мислення школярів, що означає навчати здатності самостійно аналізувати інформацію; навчати вмінню бачити помилки або логічні порушення у твердженнях партнерів, аргументувати свої думки, змінювати їх, якщо вони неправильні, прагнути пошуку оптимальних рішень.</w:t>
      </w:r>
    </w:p>
    <w:p w:rsidR="005D7283" w:rsidRPr="005D7283" w:rsidRDefault="005D7283" w:rsidP="00900B0E">
      <w:pPr>
        <w:pStyle w:val="90"/>
        <w:numPr>
          <w:ilvl w:val="0"/>
          <w:numId w:val="9"/>
        </w:numPr>
        <w:shd w:val="clear" w:color="auto" w:fill="auto"/>
        <w:spacing w:before="0" w:after="0" w:line="276" w:lineRule="auto"/>
        <w:jc w:val="both"/>
        <w:rPr>
          <w:rFonts w:ascii="Times New Roman" w:hAnsi="Times New Roman" w:cs="Times New Roman"/>
          <w:sz w:val="28"/>
          <w:szCs w:val="28"/>
        </w:rPr>
      </w:pPr>
      <w:r>
        <w:rPr>
          <w:rFonts w:ascii="Times New Roman" w:hAnsi="Times New Roman" w:cs="Times New Roman"/>
          <w:sz w:val="28"/>
          <w:szCs w:val="28"/>
          <w:lang w:val="uk-UA"/>
        </w:rPr>
        <w:t>Виступ М/О вчителів суспільно-гуманітарного напрямку.</w:t>
      </w:r>
    </w:p>
    <w:p w:rsidR="00B6520F" w:rsidRPr="00B6520F" w:rsidRDefault="005D7283" w:rsidP="00900B0E">
      <w:pPr>
        <w:pStyle w:val="90"/>
        <w:shd w:val="clear" w:color="auto" w:fill="auto"/>
        <w:spacing w:before="0" w:after="0" w:line="276" w:lineRule="auto"/>
        <w:ind w:left="60"/>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B6520F" w:rsidRPr="00B6520F">
        <w:rPr>
          <w:rFonts w:ascii="Times New Roman" w:hAnsi="Times New Roman" w:cs="Times New Roman"/>
          <w:sz w:val="28"/>
          <w:szCs w:val="28"/>
        </w:rPr>
        <w:t xml:space="preserve">Учитель - </w:t>
      </w:r>
      <w:proofErr w:type="spellStart"/>
      <w:r w:rsidR="00B6520F" w:rsidRPr="00B6520F">
        <w:rPr>
          <w:rFonts w:ascii="Times New Roman" w:hAnsi="Times New Roman" w:cs="Times New Roman"/>
          <w:sz w:val="28"/>
          <w:szCs w:val="28"/>
        </w:rPr>
        <w:t>це</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скрипаль</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дитячих</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сердець</w:t>
      </w:r>
      <w:proofErr w:type="spellEnd"/>
      <w:r w:rsidR="00B6520F" w:rsidRPr="00B6520F">
        <w:rPr>
          <w:rFonts w:ascii="Times New Roman" w:hAnsi="Times New Roman" w:cs="Times New Roman"/>
          <w:sz w:val="28"/>
          <w:szCs w:val="28"/>
        </w:rPr>
        <w:t xml:space="preserve">: як </w:t>
      </w:r>
      <w:proofErr w:type="spellStart"/>
      <w:r w:rsidR="00B6520F" w:rsidRPr="00B6520F">
        <w:rPr>
          <w:rFonts w:ascii="Times New Roman" w:hAnsi="Times New Roman" w:cs="Times New Roman"/>
          <w:sz w:val="28"/>
          <w:szCs w:val="28"/>
        </w:rPr>
        <w:t>поведе</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смичком</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таку</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мелодію</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й</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почу</w:t>
      </w:r>
      <w:proofErr w:type="gramStart"/>
      <w:r w:rsidR="00B6520F" w:rsidRPr="00B6520F">
        <w:rPr>
          <w:rFonts w:ascii="Times New Roman" w:hAnsi="Times New Roman" w:cs="Times New Roman"/>
          <w:sz w:val="28"/>
          <w:szCs w:val="28"/>
        </w:rPr>
        <w:t>є</w:t>
      </w:r>
      <w:proofErr w:type="spellEnd"/>
      <w:r w:rsidR="00B6520F" w:rsidRPr="00B6520F">
        <w:rPr>
          <w:rFonts w:ascii="Times New Roman" w:hAnsi="Times New Roman" w:cs="Times New Roman"/>
          <w:sz w:val="28"/>
          <w:szCs w:val="28"/>
        </w:rPr>
        <w:t>.</w:t>
      </w:r>
      <w:proofErr w:type="gramEnd"/>
      <w:r w:rsidR="00B6520F" w:rsidRPr="00B6520F">
        <w:rPr>
          <w:rFonts w:ascii="Times New Roman" w:hAnsi="Times New Roman" w:cs="Times New Roman"/>
          <w:sz w:val="28"/>
          <w:szCs w:val="28"/>
        </w:rPr>
        <w:t xml:space="preserve"> Тому </w:t>
      </w:r>
      <w:proofErr w:type="spellStart"/>
      <w:r w:rsidR="00B6520F" w:rsidRPr="00B6520F">
        <w:rPr>
          <w:rFonts w:ascii="Times New Roman" w:hAnsi="Times New Roman" w:cs="Times New Roman"/>
          <w:sz w:val="28"/>
          <w:szCs w:val="28"/>
        </w:rPr>
        <w:t>й</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намага</w:t>
      </w:r>
      <w:r w:rsidR="00B6520F">
        <w:rPr>
          <w:rFonts w:ascii="Times New Roman" w:hAnsi="Times New Roman" w:cs="Times New Roman"/>
          <w:sz w:val="28"/>
          <w:szCs w:val="28"/>
          <w:lang w:val="uk-UA"/>
        </w:rPr>
        <w:t>єм</w:t>
      </w:r>
      <w:proofErr w:type="spellEnd"/>
      <w:r w:rsidR="00B6520F" w:rsidRPr="00B6520F">
        <w:rPr>
          <w:rFonts w:ascii="Times New Roman" w:hAnsi="Times New Roman" w:cs="Times New Roman"/>
          <w:sz w:val="28"/>
          <w:szCs w:val="28"/>
        </w:rPr>
        <w:t xml:space="preserve">ось на уроках </w:t>
      </w:r>
      <w:proofErr w:type="spellStart"/>
      <w:r w:rsidR="00B6520F" w:rsidRPr="00B6520F">
        <w:rPr>
          <w:rFonts w:ascii="Times New Roman" w:hAnsi="Times New Roman" w:cs="Times New Roman"/>
          <w:sz w:val="28"/>
          <w:szCs w:val="28"/>
        </w:rPr>
        <w:t>літератури</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розкривати</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глибини</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мистецтва</w:t>
      </w:r>
      <w:proofErr w:type="spellEnd"/>
      <w:r w:rsidR="00B6520F" w:rsidRPr="00B6520F">
        <w:rPr>
          <w:rFonts w:ascii="Times New Roman" w:hAnsi="Times New Roman" w:cs="Times New Roman"/>
          <w:sz w:val="28"/>
          <w:szCs w:val="28"/>
        </w:rPr>
        <w:t xml:space="preserve"> слова,- </w:t>
      </w:r>
      <w:proofErr w:type="spellStart"/>
      <w:r w:rsidR="00B6520F" w:rsidRPr="00B6520F">
        <w:rPr>
          <w:rFonts w:ascii="Times New Roman" w:hAnsi="Times New Roman" w:cs="Times New Roman"/>
          <w:sz w:val="28"/>
          <w:szCs w:val="28"/>
        </w:rPr>
        <w:t>насамперед</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навчити</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учнів</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мислити</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висловлювати</w:t>
      </w:r>
      <w:proofErr w:type="spellEnd"/>
      <w:r w:rsidR="00B6520F" w:rsidRPr="00B6520F">
        <w:rPr>
          <w:rFonts w:ascii="Times New Roman" w:hAnsi="Times New Roman" w:cs="Times New Roman"/>
          <w:sz w:val="28"/>
          <w:szCs w:val="28"/>
        </w:rPr>
        <w:t xml:space="preserve"> думки </w:t>
      </w:r>
      <w:proofErr w:type="spellStart"/>
      <w:r w:rsidR="00B6520F" w:rsidRPr="00B6520F">
        <w:rPr>
          <w:rFonts w:ascii="Times New Roman" w:hAnsi="Times New Roman" w:cs="Times New Roman"/>
          <w:sz w:val="28"/>
          <w:szCs w:val="28"/>
        </w:rPr>
        <w:t>і</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lastRenderedPageBreak/>
        <w:t>їх</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одстоювати</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Звичайно</w:t>
      </w:r>
      <w:proofErr w:type="spellEnd"/>
      <w:r w:rsidR="00B6520F" w:rsidRPr="00B6520F">
        <w:rPr>
          <w:rFonts w:ascii="Times New Roman" w:hAnsi="Times New Roman" w:cs="Times New Roman"/>
          <w:sz w:val="28"/>
          <w:szCs w:val="28"/>
        </w:rPr>
        <w:t xml:space="preserve">, урок </w:t>
      </w:r>
      <w:r w:rsidR="00B6520F">
        <w:rPr>
          <w:rFonts w:ascii="Times New Roman" w:hAnsi="Times New Roman" w:cs="Times New Roman"/>
          <w:sz w:val="28"/>
          <w:szCs w:val="28"/>
        </w:rPr>
        <w:t xml:space="preserve">буде </w:t>
      </w:r>
      <w:proofErr w:type="spellStart"/>
      <w:r w:rsidR="00B6520F">
        <w:rPr>
          <w:rFonts w:ascii="Times New Roman" w:hAnsi="Times New Roman" w:cs="Times New Roman"/>
          <w:sz w:val="28"/>
          <w:szCs w:val="28"/>
        </w:rPr>
        <w:t>ефективним</w:t>
      </w:r>
      <w:proofErr w:type="spellEnd"/>
      <w:r w:rsidR="00B6520F">
        <w:rPr>
          <w:rFonts w:ascii="Times New Roman" w:hAnsi="Times New Roman" w:cs="Times New Roman"/>
          <w:sz w:val="28"/>
          <w:szCs w:val="28"/>
        </w:rPr>
        <w:t xml:space="preserve"> </w:t>
      </w:r>
      <w:proofErr w:type="spellStart"/>
      <w:r w:rsidR="00B6520F">
        <w:rPr>
          <w:rFonts w:ascii="Times New Roman" w:hAnsi="Times New Roman" w:cs="Times New Roman"/>
          <w:sz w:val="28"/>
          <w:szCs w:val="28"/>
        </w:rPr>
        <w:t>тоді</w:t>
      </w:r>
      <w:proofErr w:type="spellEnd"/>
      <w:r w:rsidR="00B6520F">
        <w:rPr>
          <w:rFonts w:ascii="Times New Roman" w:hAnsi="Times New Roman" w:cs="Times New Roman"/>
          <w:sz w:val="28"/>
          <w:szCs w:val="28"/>
        </w:rPr>
        <w:t xml:space="preserve">, коли </w:t>
      </w:r>
      <w:proofErr w:type="spellStart"/>
      <w:r w:rsidR="00B6520F">
        <w:rPr>
          <w:rFonts w:ascii="Times New Roman" w:hAnsi="Times New Roman" w:cs="Times New Roman"/>
          <w:sz w:val="28"/>
          <w:szCs w:val="28"/>
        </w:rPr>
        <w:t>буд</w:t>
      </w:r>
      <w:proofErr w:type="spellEnd"/>
      <w:r w:rsidR="00B6520F">
        <w:rPr>
          <w:rFonts w:ascii="Times New Roman" w:hAnsi="Times New Roman" w:cs="Times New Roman"/>
          <w:sz w:val="28"/>
          <w:szCs w:val="28"/>
          <w:lang w:val="uk-UA"/>
        </w:rPr>
        <w:t xml:space="preserve">е </w:t>
      </w:r>
      <w:proofErr w:type="spellStart"/>
      <w:r w:rsidR="00B6520F" w:rsidRPr="00B6520F">
        <w:rPr>
          <w:rFonts w:ascii="Times New Roman" w:hAnsi="Times New Roman" w:cs="Times New Roman"/>
          <w:sz w:val="28"/>
          <w:szCs w:val="28"/>
        </w:rPr>
        <w:t>тісна</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взаємодія</w:t>
      </w:r>
      <w:proofErr w:type="spellEnd"/>
      <w:r w:rsidR="00B6520F" w:rsidRPr="00B6520F">
        <w:rPr>
          <w:rFonts w:ascii="Times New Roman" w:hAnsi="Times New Roman" w:cs="Times New Roman"/>
          <w:sz w:val="28"/>
          <w:szCs w:val="28"/>
        </w:rPr>
        <w:t xml:space="preserve"> учителя </w:t>
      </w:r>
      <w:proofErr w:type="spellStart"/>
      <w:r w:rsidR="00B6520F" w:rsidRPr="00B6520F">
        <w:rPr>
          <w:rFonts w:ascii="Times New Roman" w:hAnsi="Times New Roman" w:cs="Times New Roman"/>
          <w:sz w:val="28"/>
          <w:szCs w:val="28"/>
        </w:rPr>
        <w:t>з</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учнями</w:t>
      </w:r>
      <w:proofErr w:type="spellEnd"/>
      <w:r w:rsidR="00B6520F" w:rsidRPr="00B6520F">
        <w:rPr>
          <w:rFonts w:ascii="Times New Roman" w:hAnsi="Times New Roman" w:cs="Times New Roman"/>
          <w:sz w:val="28"/>
          <w:szCs w:val="28"/>
        </w:rPr>
        <w:t>.</w:t>
      </w:r>
    </w:p>
    <w:p w:rsidR="0097763D" w:rsidRDefault="00B6520F" w:rsidP="00900B0E">
      <w:pPr>
        <w:pStyle w:val="90"/>
        <w:shd w:val="clear" w:color="auto" w:fill="auto"/>
        <w:spacing w:before="0" w:after="0" w:line="276" w:lineRule="auto"/>
        <w:ind w:left="60"/>
        <w:jc w:val="left"/>
        <w:rPr>
          <w:rFonts w:ascii="Times New Roman" w:hAnsi="Times New Roman" w:cs="Times New Roman"/>
          <w:sz w:val="28"/>
          <w:szCs w:val="28"/>
          <w:lang w:val="uk-UA"/>
        </w:rPr>
      </w:pPr>
      <w:proofErr w:type="spellStart"/>
      <w:r w:rsidRPr="00B6520F">
        <w:rPr>
          <w:rFonts w:ascii="Times New Roman" w:hAnsi="Times New Roman" w:cs="Times New Roman"/>
          <w:sz w:val="28"/>
          <w:szCs w:val="28"/>
        </w:rPr>
        <w:t>Шукаючи</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більш</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античних</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ме</w:t>
      </w:r>
      <w:r w:rsidR="0097763D">
        <w:rPr>
          <w:rFonts w:ascii="Times New Roman" w:hAnsi="Times New Roman" w:cs="Times New Roman"/>
          <w:sz w:val="28"/>
          <w:szCs w:val="28"/>
        </w:rPr>
        <w:t>тодів</w:t>
      </w:r>
      <w:proofErr w:type="spellEnd"/>
      <w:r w:rsidR="0097763D">
        <w:rPr>
          <w:rFonts w:ascii="Times New Roman" w:hAnsi="Times New Roman" w:cs="Times New Roman"/>
          <w:sz w:val="28"/>
          <w:szCs w:val="28"/>
        </w:rPr>
        <w:t xml:space="preserve"> </w:t>
      </w:r>
      <w:proofErr w:type="spellStart"/>
      <w:r w:rsidR="0097763D">
        <w:rPr>
          <w:rFonts w:ascii="Times New Roman" w:hAnsi="Times New Roman" w:cs="Times New Roman"/>
          <w:sz w:val="28"/>
          <w:szCs w:val="28"/>
        </w:rPr>
        <w:t>навчання</w:t>
      </w:r>
      <w:proofErr w:type="spellEnd"/>
      <w:r w:rsidR="0097763D">
        <w:rPr>
          <w:rFonts w:ascii="Times New Roman" w:hAnsi="Times New Roman" w:cs="Times New Roman"/>
          <w:sz w:val="28"/>
          <w:szCs w:val="28"/>
        </w:rPr>
        <w:t xml:space="preserve">,  </w:t>
      </w:r>
      <w:proofErr w:type="spellStart"/>
      <w:r w:rsidR="0097763D">
        <w:rPr>
          <w:rFonts w:ascii="Times New Roman" w:hAnsi="Times New Roman" w:cs="Times New Roman"/>
          <w:sz w:val="28"/>
          <w:szCs w:val="28"/>
        </w:rPr>
        <w:t>особливу</w:t>
      </w:r>
      <w:proofErr w:type="spellEnd"/>
      <w:r w:rsidR="0097763D">
        <w:rPr>
          <w:rFonts w:ascii="Times New Roman" w:hAnsi="Times New Roman" w:cs="Times New Roman"/>
          <w:sz w:val="28"/>
          <w:szCs w:val="28"/>
        </w:rPr>
        <w:t xml:space="preserve"> </w:t>
      </w:r>
      <w:proofErr w:type="spellStart"/>
      <w:r w:rsidR="0097763D">
        <w:rPr>
          <w:rFonts w:ascii="Times New Roman" w:hAnsi="Times New Roman" w:cs="Times New Roman"/>
          <w:sz w:val="28"/>
          <w:szCs w:val="28"/>
        </w:rPr>
        <w:t>увагу</w:t>
      </w:r>
      <w:proofErr w:type="spellEnd"/>
      <w:r w:rsidR="0097763D">
        <w:rPr>
          <w:rFonts w:ascii="Times New Roman" w:hAnsi="Times New Roman" w:cs="Times New Roman"/>
          <w:sz w:val="28"/>
          <w:szCs w:val="28"/>
        </w:rPr>
        <w:t xml:space="preserve"> </w:t>
      </w:r>
      <w:proofErr w:type="spellStart"/>
      <w:r w:rsidR="0097763D">
        <w:rPr>
          <w:rFonts w:ascii="Times New Roman" w:hAnsi="Times New Roman" w:cs="Times New Roman"/>
          <w:sz w:val="28"/>
          <w:szCs w:val="28"/>
        </w:rPr>
        <w:t>зверта</w:t>
      </w:r>
      <w:r w:rsidR="0097763D">
        <w:rPr>
          <w:rFonts w:ascii="Times New Roman" w:hAnsi="Times New Roman" w:cs="Times New Roman"/>
          <w:sz w:val="28"/>
          <w:szCs w:val="28"/>
          <w:lang w:val="uk-UA"/>
        </w:rPr>
        <w:t>ємо</w:t>
      </w:r>
      <w:proofErr w:type="spellEnd"/>
      <w:r w:rsidRPr="00B6520F">
        <w:rPr>
          <w:rFonts w:ascii="Times New Roman" w:hAnsi="Times New Roman" w:cs="Times New Roman"/>
          <w:sz w:val="28"/>
          <w:szCs w:val="28"/>
        </w:rPr>
        <w:t xml:space="preserve"> на </w:t>
      </w:r>
      <w:proofErr w:type="spellStart"/>
      <w:r w:rsidRPr="00B6520F">
        <w:rPr>
          <w:rFonts w:ascii="Times New Roman" w:hAnsi="Times New Roman" w:cs="Times New Roman"/>
          <w:sz w:val="28"/>
          <w:szCs w:val="28"/>
        </w:rPr>
        <w:t>прийоми</w:t>
      </w:r>
      <w:proofErr w:type="spellEnd"/>
      <w:r w:rsidRPr="00B6520F">
        <w:rPr>
          <w:rFonts w:ascii="Times New Roman" w:hAnsi="Times New Roman" w:cs="Times New Roman"/>
          <w:sz w:val="28"/>
          <w:szCs w:val="28"/>
        </w:rPr>
        <w:t xml:space="preserve"> </w:t>
      </w:r>
      <w:proofErr w:type="spellStart"/>
      <w:r w:rsidR="0097763D">
        <w:rPr>
          <w:rFonts w:ascii="Times New Roman" w:hAnsi="Times New Roman" w:cs="Times New Roman"/>
          <w:sz w:val="28"/>
          <w:szCs w:val="28"/>
        </w:rPr>
        <w:t>інтерактивного</w:t>
      </w:r>
      <w:proofErr w:type="spellEnd"/>
      <w:r w:rsidR="0097763D">
        <w:rPr>
          <w:rFonts w:ascii="Times New Roman" w:hAnsi="Times New Roman" w:cs="Times New Roman"/>
          <w:sz w:val="28"/>
          <w:szCs w:val="28"/>
        </w:rPr>
        <w:t xml:space="preserve"> </w:t>
      </w:r>
      <w:proofErr w:type="spellStart"/>
      <w:r w:rsidR="0097763D">
        <w:rPr>
          <w:rFonts w:ascii="Times New Roman" w:hAnsi="Times New Roman" w:cs="Times New Roman"/>
          <w:sz w:val="28"/>
          <w:szCs w:val="28"/>
        </w:rPr>
        <w:t>навчання</w:t>
      </w:r>
      <w:proofErr w:type="spellEnd"/>
      <w:r w:rsidR="0097763D">
        <w:rPr>
          <w:rFonts w:ascii="Times New Roman" w:hAnsi="Times New Roman" w:cs="Times New Roman"/>
          <w:sz w:val="28"/>
          <w:szCs w:val="28"/>
        </w:rPr>
        <w:t xml:space="preserve"> </w:t>
      </w:r>
      <w:proofErr w:type="spellStart"/>
      <w:r w:rsidR="0097763D">
        <w:rPr>
          <w:rFonts w:ascii="Times New Roman" w:hAnsi="Times New Roman" w:cs="Times New Roman"/>
          <w:sz w:val="28"/>
          <w:szCs w:val="28"/>
        </w:rPr>
        <w:t>і</w:t>
      </w:r>
      <w:proofErr w:type="spellEnd"/>
      <w:r w:rsidR="0097763D">
        <w:rPr>
          <w:rFonts w:ascii="Times New Roman" w:hAnsi="Times New Roman" w:cs="Times New Roman"/>
          <w:sz w:val="28"/>
          <w:szCs w:val="28"/>
        </w:rPr>
        <w:t xml:space="preserve"> </w:t>
      </w:r>
      <w:r w:rsidR="0097763D">
        <w:rPr>
          <w:rFonts w:ascii="Times New Roman" w:hAnsi="Times New Roman" w:cs="Times New Roman"/>
          <w:sz w:val="28"/>
          <w:szCs w:val="28"/>
          <w:lang w:val="uk-UA"/>
        </w:rPr>
        <w:t xml:space="preserve">приходимо до </w:t>
      </w:r>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висновку</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що</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запровадження</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ї</w:t>
      </w:r>
      <w:proofErr w:type="gramStart"/>
      <w:r w:rsidRPr="00B6520F">
        <w:rPr>
          <w:rFonts w:ascii="Times New Roman" w:hAnsi="Times New Roman" w:cs="Times New Roman"/>
          <w:sz w:val="28"/>
          <w:szCs w:val="28"/>
        </w:rPr>
        <w:t>х</w:t>
      </w:r>
      <w:proofErr w:type="spellEnd"/>
      <w:proofErr w:type="gramEnd"/>
      <w:r w:rsidRPr="00B6520F">
        <w:rPr>
          <w:rFonts w:ascii="Times New Roman" w:hAnsi="Times New Roman" w:cs="Times New Roman"/>
          <w:sz w:val="28"/>
          <w:szCs w:val="28"/>
        </w:rPr>
        <w:t xml:space="preserve"> у </w:t>
      </w:r>
      <w:proofErr w:type="spellStart"/>
      <w:r w:rsidRPr="00B6520F">
        <w:rPr>
          <w:rFonts w:ascii="Times New Roman" w:hAnsi="Times New Roman" w:cs="Times New Roman"/>
          <w:sz w:val="28"/>
          <w:szCs w:val="28"/>
        </w:rPr>
        <w:t>навчальний</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процес</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робить</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його</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ефективним</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бо</w:t>
      </w:r>
      <w:proofErr w:type="spellEnd"/>
      <w:r w:rsidRPr="00B6520F">
        <w:rPr>
          <w:rFonts w:ascii="Times New Roman" w:hAnsi="Times New Roman" w:cs="Times New Roman"/>
          <w:sz w:val="28"/>
          <w:szCs w:val="28"/>
        </w:rPr>
        <w:t xml:space="preserve"> ставить </w:t>
      </w:r>
      <w:proofErr w:type="spellStart"/>
      <w:r w:rsidRPr="00B6520F">
        <w:rPr>
          <w:rFonts w:ascii="Times New Roman" w:hAnsi="Times New Roman" w:cs="Times New Roman"/>
          <w:sz w:val="28"/>
          <w:szCs w:val="28"/>
        </w:rPr>
        <w:t>учні</w:t>
      </w:r>
      <w:proofErr w:type="gramStart"/>
      <w:r w:rsidRPr="00B6520F">
        <w:rPr>
          <w:rFonts w:ascii="Times New Roman" w:hAnsi="Times New Roman" w:cs="Times New Roman"/>
          <w:sz w:val="28"/>
          <w:szCs w:val="28"/>
        </w:rPr>
        <w:t>в</w:t>
      </w:r>
      <w:proofErr w:type="spellEnd"/>
      <w:proofErr w:type="gramEnd"/>
      <w:r w:rsidRPr="00B6520F">
        <w:rPr>
          <w:rFonts w:ascii="Times New Roman" w:hAnsi="Times New Roman" w:cs="Times New Roman"/>
          <w:sz w:val="28"/>
          <w:szCs w:val="28"/>
        </w:rPr>
        <w:t xml:space="preserve"> перед </w:t>
      </w:r>
      <w:proofErr w:type="spellStart"/>
      <w:r w:rsidRPr="00B6520F">
        <w:rPr>
          <w:rFonts w:ascii="Times New Roman" w:hAnsi="Times New Roman" w:cs="Times New Roman"/>
          <w:sz w:val="28"/>
          <w:szCs w:val="28"/>
        </w:rPr>
        <w:t>необхідністю</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мислити</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шукати</w:t>
      </w:r>
      <w:proofErr w:type="spellEnd"/>
      <w:r w:rsidRPr="00B6520F">
        <w:rPr>
          <w:rFonts w:ascii="Times New Roman" w:hAnsi="Times New Roman" w:cs="Times New Roman"/>
          <w:sz w:val="28"/>
          <w:szCs w:val="28"/>
        </w:rPr>
        <w:t xml:space="preserve"> шляхи </w:t>
      </w:r>
      <w:proofErr w:type="spellStart"/>
      <w:r w:rsidRPr="00B6520F">
        <w:rPr>
          <w:rFonts w:ascii="Times New Roman" w:hAnsi="Times New Roman" w:cs="Times New Roman"/>
          <w:sz w:val="28"/>
          <w:szCs w:val="28"/>
        </w:rPr>
        <w:t>вирішен</w:t>
      </w:r>
      <w:r w:rsidR="0097763D">
        <w:rPr>
          <w:rFonts w:ascii="Times New Roman" w:hAnsi="Times New Roman" w:cs="Times New Roman"/>
          <w:sz w:val="28"/>
          <w:szCs w:val="28"/>
        </w:rPr>
        <w:t>ня</w:t>
      </w:r>
      <w:proofErr w:type="spellEnd"/>
      <w:r w:rsidR="0097763D">
        <w:rPr>
          <w:rFonts w:ascii="Times New Roman" w:hAnsi="Times New Roman" w:cs="Times New Roman"/>
          <w:sz w:val="28"/>
          <w:szCs w:val="28"/>
        </w:rPr>
        <w:t xml:space="preserve"> </w:t>
      </w:r>
      <w:proofErr w:type="spellStart"/>
      <w:r w:rsidR="0097763D">
        <w:rPr>
          <w:rFonts w:ascii="Times New Roman" w:hAnsi="Times New Roman" w:cs="Times New Roman"/>
          <w:sz w:val="28"/>
          <w:szCs w:val="28"/>
        </w:rPr>
        <w:t>навчальних</w:t>
      </w:r>
      <w:proofErr w:type="spellEnd"/>
      <w:r w:rsidR="0097763D">
        <w:rPr>
          <w:rFonts w:ascii="Times New Roman" w:hAnsi="Times New Roman" w:cs="Times New Roman"/>
          <w:sz w:val="28"/>
          <w:szCs w:val="28"/>
        </w:rPr>
        <w:t xml:space="preserve"> </w:t>
      </w:r>
      <w:proofErr w:type="spellStart"/>
      <w:r w:rsidR="0097763D">
        <w:rPr>
          <w:rFonts w:ascii="Times New Roman" w:hAnsi="Times New Roman" w:cs="Times New Roman"/>
          <w:sz w:val="28"/>
          <w:szCs w:val="28"/>
        </w:rPr>
        <w:t>завдань</w:t>
      </w:r>
      <w:proofErr w:type="spellEnd"/>
      <w:r w:rsidR="0097763D">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Найефективнішим</w:t>
      </w:r>
      <w:proofErr w:type="spellEnd"/>
      <w:r w:rsidR="0097763D">
        <w:rPr>
          <w:rFonts w:ascii="Times New Roman" w:hAnsi="Times New Roman" w:cs="Times New Roman"/>
          <w:sz w:val="28"/>
          <w:szCs w:val="28"/>
          <w:lang w:val="uk-UA"/>
        </w:rPr>
        <w:t>и</w:t>
      </w:r>
      <w:r w:rsidR="0097763D">
        <w:rPr>
          <w:rFonts w:ascii="Times New Roman" w:hAnsi="Times New Roman" w:cs="Times New Roman"/>
          <w:sz w:val="28"/>
          <w:szCs w:val="28"/>
        </w:rPr>
        <w:t xml:space="preserve"> </w:t>
      </w:r>
      <w:proofErr w:type="spellStart"/>
      <w:r w:rsidR="0097763D">
        <w:rPr>
          <w:rFonts w:ascii="Times New Roman" w:hAnsi="Times New Roman" w:cs="Times New Roman"/>
          <w:sz w:val="28"/>
          <w:szCs w:val="28"/>
        </w:rPr>
        <w:t>прийом</w:t>
      </w:r>
      <w:proofErr w:type="spellEnd"/>
      <w:r w:rsidR="0097763D">
        <w:rPr>
          <w:rFonts w:ascii="Times New Roman" w:hAnsi="Times New Roman" w:cs="Times New Roman"/>
          <w:sz w:val="28"/>
          <w:szCs w:val="28"/>
          <w:lang w:val="uk-UA"/>
        </w:rPr>
        <w:t>а</w:t>
      </w:r>
      <w:r w:rsidR="0097763D">
        <w:rPr>
          <w:rFonts w:ascii="Times New Roman" w:hAnsi="Times New Roman" w:cs="Times New Roman"/>
          <w:sz w:val="28"/>
          <w:szCs w:val="28"/>
        </w:rPr>
        <w:t>м</w:t>
      </w:r>
      <w:r w:rsidR="0097763D">
        <w:rPr>
          <w:rFonts w:ascii="Times New Roman" w:hAnsi="Times New Roman" w:cs="Times New Roman"/>
          <w:sz w:val="28"/>
          <w:szCs w:val="28"/>
          <w:lang w:val="uk-UA"/>
        </w:rPr>
        <w:t xml:space="preserve">и </w:t>
      </w:r>
      <w:r w:rsidR="0097763D">
        <w:rPr>
          <w:rFonts w:ascii="Times New Roman" w:hAnsi="Times New Roman" w:cs="Times New Roman"/>
          <w:sz w:val="28"/>
          <w:szCs w:val="28"/>
        </w:rPr>
        <w:t xml:space="preserve"> </w:t>
      </w:r>
      <w:proofErr w:type="spellStart"/>
      <w:r w:rsidR="0097763D">
        <w:rPr>
          <w:rFonts w:ascii="Times New Roman" w:hAnsi="Times New Roman" w:cs="Times New Roman"/>
          <w:sz w:val="28"/>
          <w:szCs w:val="28"/>
        </w:rPr>
        <w:t>групової</w:t>
      </w:r>
      <w:proofErr w:type="spellEnd"/>
      <w:r w:rsidR="0097763D">
        <w:rPr>
          <w:rFonts w:ascii="Times New Roman" w:hAnsi="Times New Roman" w:cs="Times New Roman"/>
          <w:sz w:val="28"/>
          <w:szCs w:val="28"/>
        </w:rPr>
        <w:t xml:space="preserve"> </w:t>
      </w:r>
      <w:proofErr w:type="spellStart"/>
      <w:r w:rsidR="0097763D">
        <w:rPr>
          <w:rFonts w:ascii="Times New Roman" w:hAnsi="Times New Roman" w:cs="Times New Roman"/>
          <w:sz w:val="28"/>
          <w:szCs w:val="28"/>
        </w:rPr>
        <w:t>роботи</w:t>
      </w:r>
      <w:proofErr w:type="spellEnd"/>
      <w:r w:rsidR="0097763D">
        <w:rPr>
          <w:rFonts w:ascii="Times New Roman" w:hAnsi="Times New Roman" w:cs="Times New Roman"/>
          <w:sz w:val="28"/>
          <w:szCs w:val="28"/>
        </w:rPr>
        <w:t xml:space="preserve"> </w:t>
      </w:r>
      <w:r w:rsidR="0097763D">
        <w:rPr>
          <w:rFonts w:ascii="Times New Roman" w:hAnsi="Times New Roman" w:cs="Times New Roman"/>
          <w:sz w:val="28"/>
          <w:szCs w:val="28"/>
          <w:lang w:val="uk-UA"/>
        </w:rPr>
        <w:t xml:space="preserve">на уроках </w:t>
      </w:r>
      <w:proofErr w:type="gramStart"/>
      <w:r w:rsidR="0097763D">
        <w:rPr>
          <w:rFonts w:ascii="Times New Roman" w:hAnsi="Times New Roman" w:cs="Times New Roman"/>
          <w:sz w:val="28"/>
          <w:szCs w:val="28"/>
          <w:lang w:val="uk-UA"/>
        </w:rPr>
        <w:t>л</w:t>
      </w:r>
      <w:proofErr w:type="gramEnd"/>
      <w:r w:rsidR="0097763D">
        <w:rPr>
          <w:rFonts w:ascii="Times New Roman" w:hAnsi="Times New Roman" w:cs="Times New Roman"/>
          <w:sz w:val="28"/>
          <w:szCs w:val="28"/>
          <w:lang w:val="uk-UA"/>
        </w:rPr>
        <w:t>ітератури та мови вважаємо:</w:t>
      </w:r>
    </w:p>
    <w:p w:rsidR="00B6520F" w:rsidRPr="0097763D" w:rsidRDefault="00B6520F" w:rsidP="00900B0E">
      <w:pPr>
        <w:pStyle w:val="90"/>
        <w:numPr>
          <w:ilvl w:val="0"/>
          <w:numId w:val="20"/>
        </w:numPr>
        <w:shd w:val="clear" w:color="auto" w:fill="auto"/>
        <w:spacing w:before="0" w:after="0" w:line="276" w:lineRule="auto"/>
        <w:jc w:val="left"/>
        <w:rPr>
          <w:rFonts w:ascii="Times New Roman" w:hAnsi="Times New Roman" w:cs="Times New Roman"/>
          <w:sz w:val="28"/>
          <w:szCs w:val="28"/>
          <w:lang w:val="uk-UA"/>
        </w:rPr>
      </w:pPr>
      <w:proofErr w:type="spellStart"/>
      <w:r w:rsidRPr="00B6520F">
        <w:rPr>
          <w:rFonts w:ascii="Times New Roman" w:hAnsi="Times New Roman" w:cs="Times New Roman"/>
          <w:sz w:val="28"/>
          <w:szCs w:val="28"/>
        </w:rPr>
        <w:t>навчання</w:t>
      </w:r>
      <w:proofErr w:type="spellEnd"/>
      <w:r w:rsidRPr="00B6520F">
        <w:rPr>
          <w:rFonts w:ascii="Times New Roman" w:hAnsi="Times New Roman" w:cs="Times New Roman"/>
          <w:sz w:val="28"/>
          <w:szCs w:val="28"/>
        </w:rPr>
        <w:t xml:space="preserve"> у </w:t>
      </w:r>
      <w:proofErr w:type="spellStart"/>
      <w:r w:rsidRPr="00B6520F">
        <w:rPr>
          <w:rFonts w:ascii="Times New Roman" w:hAnsi="Times New Roman" w:cs="Times New Roman"/>
          <w:sz w:val="28"/>
          <w:szCs w:val="28"/>
        </w:rPr>
        <w:t>грі</w:t>
      </w:r>
      <w:proofErr w:type="spellEnd"/>
    </w:p>
    <w:p w:rsidR="00B6520F" w:rsidRPr="00B6520F" w:rsidRDefault="0097763D" w:rsidP="00900B0E">
      <w:pPr>
        <w:pStyle w:val="90"/>
        <w:numPr>
          <w:ilvl w:val="0"/>
          <w:numId w:val="20"/>
        </w:numPr>
        <w:shd w:val="clear" w:color="auto" w:fill="auto"/>
        <w:spacing w:before="0" w:after="0" w:line="276" w:lineRule="auto"/>
        <w:jc w:val="left"/>
        <w:rPr>
          <w:rFonts w:ascii="Times New Roman" w:hAnsi="Times New Roman" w:cs="Times New Roman"/>
          <w:sz w:val="28"/>
          <w:szCs w:val="28"/>
        </w:rPr>
      </w:pPr>
      <w:r>
        <w:rPr>
          <w:rFonts w:ascii="Times New Roman" w:hAnsi="Times New Roman" w:cs="Times New Roman"/>
          <w:sz w:val="28"/>
          <w:szCs w:val="28"/>
          <w:lang w:val="uk-UA"/>
        </w:rPr>
        <w:t>л</w:t>
      </w:r>
      <w:proofErr w:type="spellStart"/>
      <w:r w:rsidR="00B6520F" w:rsidRPr="00B6520F">
        <w:rPr>
          <w:rFonts w:ascii="Times New Roman" w:hAnsi="Times New Roman" w:cs="Times New Roman"/>
          <w:sz w:val="28"/>
          <w:szCs w:val="28"/>
        </w:rPr>
        <w:t>ітературна</w:t>
      </w:r>
      <w:proofErr w:type="spellEnd"/>
      <w:r w:rsidR="00B6520F" w:rsidRPr="00B6520F">
        <w:rPr>
          <w:rFonts w:ascii="Times New Roman" w:hAnsi="Times New Roman" w:cs="Times New Roman"/>
          <w:sz w:val="28"/>
          <w:szCs w:val="28"/>
        </w:rPr>
        <w:t xml:space="preserve"> </w:t>
      </w:r>
      <w:proofErr w:type="spellStart"/>
      <w:r w:rsidR="00B6520F" w:rsidRPr="00B6520F">
        <w:rPr>
          <w:rFonts w:ascii="Times New Roman" w:hAnsi="Times New Roman" w:cs="Times New Roman"/>
          <w:sz w:val="28"/>
          <w:szCs w:val="28"/>
        </w:rPr>
        <w:t>вікторина</w:t>
      </w:r>
      <w:proofErr w:type="spellEnd"/>
      <w:r w:rsidR="00B6520F" w:rsidRPr="00B6520F">
        <w:rPr>
          <w:rFonts w:ascii="Times New Roman" w:hAnsi="Times New Roman" w:cs="Times New Roman"/>
          <w:sz w:val="28"/>
          <w:szCs w:val="28"/>
        </w:rPr>
        <w:t>:</w:t>
      </w:r>
    </w:p>
    <w:p w:rsidR="00B6520F" w:rsidRPr="00B6520F" w:rsidRDefault="0097763D" w:rsidP="00900B0E">
      <w:pPr>
        <w:pStyle w:val="90"/>
        <w:numPr>
          <w:ilvl w:val="0"/>
          <w:numId w:val="20"/>
        </w:numPr>
        <w:shd w:val="clear" w:color="auto" w:fill="auto"/>
        <w:tabs>
          <w:tab w:val="left" w:pos="242"/>
        </w:tabs>
        <w:spacing w:before="0" w:after="0" w:line="276" w:lineRule="auto"/>
        <w:jc w:val="left"/>
        <w:rPr>
          <w:rFonts w:ascii="Times New Roman" w:hAnsi="Times New Roman" w:cs="Times New Roman"/>
          <w:sz w:val="28"/>
          <w:szCs w:val="28"/>
        </w:rPr>
      </w:pPr>
      <w:proofErr w:type="spellStart"/>
      <w:r>
        <w:rPr>
          <w:rFonts w:ascii="Times New Roman" w:hAnsi="Times New Roman" w:cs="Times New Roman"/>
          <w:sz w:val="28"/>
          <w:szCs w:val="28"/>
        </w:rPr>
        <w:t>Впізнай</w:t>
      </w:r>
      <w:proofErr w:type="spellEnd"/>
      <w:r>
        <w:rPr>
          <w:rFonts w:ascii="Times New Roman" w:hAnsi="Times New Roman" w:cs="Times New Roman"/>
          <w:sz w:val="28"/>
          <w:szCs w:val="28"/>
        </w:rPr>
        <w:t xml:space="preserve"> героя за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портретом</w:t>
      </w:r>
      <w:r w:rsidR="00B6520F" w:rsidRPr="00B6520F">
        <w:rPr>
          <w:rFonts w:ascii="Times New Roman" w:hAnsi="Times New Roman" w:cs="Times New Roman"/>
          <w:sz w:val="28"/>
          <w:szCs w:val="28"/>
        </w:rPr>
        <w:t>;</w:t>
      </w:r>
    </w:p>
    <w:p w:rsidR="00B6520F" w:rsidRPr="00B6520F" w:rsidRDefault="0097763D" w:rsidP="00900B0E">
      <w:pPr>
        <w:pStyle w:val="90"/>
        <w:numPr>
          <w:ilvl w:val="0"/>
          <w:numId w:val="20"/>
        </w:numPr>
        <w:shd w:val="clear" w:color="auto" w:fill="auto"/>
        <w:tabs>
          <w:tab w:val="left" w:pos="242"/>
        </w:tabs>
        <w:spacing w:before="0" w:after="0" w:line="276" w:lineRule="auto"/>
        <w:jc w:val="left"/>
        <w:rPr>
          <w:rFonts w:ascii="Times New Roman" w:hAnsi="Times New Roman" w:cs="Times New Roman"/>
          <w:sz w:val="28"/>
          <w:szCs w:val="28"/>
        </w:rPr>
      </w:pPr>
      <w:proofErr w:type="spellStart"/>
      <w:r>
        <w:rPr>
          <w:rFonts w:ascii="Times New Roman" w:hAnsi="Times New Roman" w:cs="Times New Roman"/>
          <w:sz w:val="28"/>
          <w:szCs w:val="28"/>
        </w:rPr>
        <w:t>Впізнай</w:t>
      </w:r>
      <w:proofErr w:type="spellEnd"/>
      <w:r>
        <w:rPr>
          <w:rFonts w:ascii="Times New Roman" w:hAnsi="Times New Roman" w:cs="Times New Roman"/>
          <w:sz w:val="28"/>
          <w:szCs w:val="28"/>
        </w:rPr>
        <w:t xml:space="preserve"> героя за </w:t>
      </w:r>
      <w:proofErr w:type="spellStart"/>
      <w:r>
        <w:rPr>
          <w:rFonts w:ascii="Times New Roman" w:hAnsi="Times New Roman" w:cs="Times New Roman"/>
          <w:sz w:val="28"/>
          <w:szCs w:val="28"/>
        </w:rPr>
        <w:t>його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реплікою</w:t>
      </w:r>
      <w:proofErr w:type="spellEnd"/>
      <w:r w:rsidR="00B6520F" w:rsidRPr="00B6520F">
        <w:rPr>
          <w:rFonts w:ascii="Times New Roman" w:hAnsi="Times New Roman" w:cs="Times New Roman"/>
          <w:sz w:val="28"/>
          <w:szCs w:val="28"/>
        </w:rPr>
        <w:t>;</w:t>
      </w:r>
    </w:p>
    <w:p w:rsidR="00B6520F" w:rsidRPr="00B6520F" w:rsidRDefault="0097763D" w:rsidP="00900B0E">
      <w:pPr>
        <w:pStyle w:val="90"/>
        <w:numPr>
          <w:ilvl w:val="0"/>
          <w:numId w:val="20"/>
        </w:numPr>
        <w:shd w:val="clear" w:color="auto" w:fill="auto"/>
        <w:tabs>
          <w:tab w:val="left" w:pos="242"/>
        </w:tabs>
        <w:spacing w:before="0" w:after="0" w:line="276" w:lineRule="auto"/>
        <w:jc w:val="left"/>
        <w:rPr>
          <w:rFonts w:ascii="Times New Roman" w:hAnsi="Times New Roman" w:cs="Times New Roman"/>
          <w:sz w:val="28"/>
          <w:szCs w:val="28"/>
        </w:rPr>
      </w:pPr>
      <w:proofErr w:type="spellStart"/>
      <w:r>
        <w:rPr>
          <w:rFonts w:ascii="Times New Roman" w:hAnsi="Times New Roman" w:cs="Times New Roman"/>
          <w:sz w:val="28"/>
          <w:szCs w:val="28"/>
        </w:rPr>
        <w:t>Впізнай</w:t>
      </w:r>
      <w:proofErr w:type="spellEnd"/>
      <w:r>
        <w:rPr>
          <w:rFonts w:ascii="Times New Roman" w:hAnsi="Times New Roman" w:cs="Times New Roman"/>
          <w:sz w:val="28"/>
          <w:szCs w:val="28"/>
        </w:rPr>
        <w:t xml:space="preserve"> автора</w:t>
      </w:r>
      <w:r w:rsidR="00B6520F" w:rsidRPr="00B6520F">
        <w:rPr>
          <w:rFonts w:ascii="Times New Roman" w:hAnsi="Times New Roman" w:cs="Times New Roman"/>
          <w:sz w:val="28"/>
          <w:szCs w:val="28"/>
        </w:rPr>
        <w:t>;</w:t>
      </w:r>
    </w:p>
    <w:p w:rsidR="00B6520F" w:rsidRPr="00B6520F" w:rsidRDefault="0097763D" w:rsidP="00900B0E">
      <w:pPr>
        <w:pStyle w:val="90"/>
        <w:numPr>
          <w:ilvl w:val="0"/>
          <w:numId w:val="20"/>
        </w:numPr>
        <w:shd w:val="clear" w:color="auto" w:fill="auto"/>
        <w:tabs>
          <w:tab w:val="left" w:pos="238"/>
        </w:tabs>
        <w:spacing w:before="0" w:after="0" w:line="276" w:lineRule="auto"/>
        <w:jc w:val="left"/>
        <w:rPr>
          <w:rFonts w:ascii="Times New Roman" w:hAnsi="Times New Roman" w:cs="Times New Roman"/>
          <w:sz w:val="28"/>
          <w:szCs w:val="28"/>
        </w:rPr>
      </w:pPr>
      <w:proofErr w:type="spellStart"/>
      <w:r>
        <w:rPr>
          <w:rFonts w:ascii="Times New Roman" w:hAnsi="Times New Roman" w:cs="Times New Roman"/>
          <w:sz w:val="28"/>
          <w:szCs w:val="28"/>
        </w:rPr>
        <w:t>Чи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уважними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були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читачами</w:t>
      </w:r>
      <w:proofErr w:type="spellEnd"/>
      <w:r>
        <w:rPr>
          <w:rFonts w:ascii="Times New Roman" w:hAnsi="Times New Roman" w:cs="Times New Roman"/>
          <w:sz w:val="28"/>
          <w:szCs w:val="28"/>
        </w:rPr>
        <w:t>?</w:t>
      </w:r>
    </w:p>
    <w:p w:rsidR="0097763D" w:rsidRPr="0097763D" w:rsidRDefault="00B6520F" w:rsidP="00900B0E">
      <w:pPr>
        <w:pStyle w:val="90"/>
        <w:shd w:val="clear" w:color="auto" w:fill="auto"/>
        <w:spacing w:before="0" w:after="0" w:line="276" w:lineRule="auto"/>
        <w:ind w:left="60" w:right="380"/>
        <w:jc w:val="left"/>
        <w:rPr>
          <w:rFonts w:ascii="Times New Roman" w:hAnsi="Times New Roman" w:cs="Times New Roman"/>
          <w:sz w:val="28"/>
          <w:szCs w:val="28"/>
          <w:lang w:val="uk-UA"/>
        </w:rPr>
      </w:pPr>
      <w:proofErr w:type="spellStart"/>
      <w:r w:rsidRPr="00B6520F">
        <w:rPr>
          <w:rFonts w:ascii="Times New Roman" w:hAnsi="Times New Roman" w:cs="Times New Roman"/>
          <w:sz w:val="28"/>
          <w:szCs w:val="28"/>
        </w:rPr>
        <w:t>Ігрова</w:t>
      </w:r>
      <w:proofErr w:type="spellEnd"/>
      <w:r w:rsidRPr="00B6520F">
        <w:rPr>
          <w:rFonts w:ascii="Times New Roman" w:hAnsi="Times New Roman" w:cs="Times New Roman"/>
          <w:sz w:val="28"/>
          <w:szCs w:val="28"/>
        </w:rPr>
        <w:t xml:space="preserve"> форма </w:t>
      </w:r>
      <w:proofErr w:type="spellStart"/>
      <w:r w:rsidRPr="00B6520F">
        <w:rPr>
          <w:rFonts w:ascii="Times New Roman" w:hAnsi="Times New Roman" w:cs="Times New Roman"/>
          <w:sz w:val="28"/>
          <w:szCs w:val="28"/>
        </w:rPr>
        <w:t>розвиває</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естетичний</w:t>
      </w:r>
      <w:proofErr w:type="spellEnd"/>
      <w:r w:rsidRPr="00B6520F">
        <w:rPr>
          <w:rFonts w:ascii="Times New Roman" w:hAnsi="Times New Roman" w:cs="Times New Roman"/>
          <w:sz w:val="28"/>
          <w:szCs w:val="28"/>
        </w:rPr>
        <w:t xml:space="preserve"> смак, </w:t>
      </w:r>
      <w:proofErr w:type="spellStart"/>
      <w:r w:rsidRPr="00B6520F">
        <w:rPr>
          <w:rFonts w:ascii="Times New Roman" w:hAnsi="Times New Roman" w:cs="Times New Roman"/>
          <w:sz w:val="28"/>
          <w:szCs w:val="28"/>
        </w:rPr>
        <w:t>стимулює</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активність</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учнів</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спонукає</w:t>
      </w:r>
      <w:proofErr w:type="spellEnd"/>
      <w:r w:rsidRPr="00B6520F">
        <w:rPr>
          <w:rFonts w:ascii="Times New Roman" w:hAnsi="Times New Roman" w:cs="Times New Roman"/>
          <w:sz w:val="28"/>
          <w:szCs w:val="28"/>
        </w:rPr>
        <w:t xml:space="preserve"> до </w:t>
      </w:r>
      <w:proofErr w:type="spellStart"/>
      <w:r w:rsidRPr="00B6520F">
        <w:rPr>
          <w:rFonts w:ascii="Times New Roman" w:hAnsi="Times New Roman" w:cs="Times New Roman"/>
          <w:sz w:val="28"/>
          <w:szCs w:val="28"/>
        </w:rPr>
        <w:t>ініціативності</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допитливості</w:t>
      </w:r>
      <w:proofErr w:type="spellEnd"/>
      <w:r w:rsidRPr="00B6520F">
        <w:rPr>
          <w:rFonts w:ascii="Times New Roman" w:hAnsi="Times New Roman" w:cs="Times New Roman"/>
          <w:sz w:val="28"/>
          <w:szCs w:val="28"/>
        </w:rPr>
        <w:t>. «</w:t>
      </w:r>
      <w:proofErr w:type="spellStart"/>
      <w:r w:rsidRPr="00B6520F">
        <w:rPr>
          <w:rFonts w:ascii="Times New Roman" w:hAnsi="Times New Roman" w:cs="Times New Roman"/>
          <w:sz w:val="28"/>
          <w:szCs w:val="28"/>
        </w:rPr>
        <w:t>Навчання</w:t>
      </w:r>
      <w:proofErr w:type="spellEnd"/>
      <w:r w:rsidRPr="00B6520F">
        <w:rPr>
          <w:rFonts w:ascii="Times New Roman" w:hAnsi="Times New Roman" w:cs="Times New Roman"/>
          <w:sz w:val="28"/>
          <w:szCs w:val="28"/>
        </w:rPr>
        <w:t xml:space="preserve"> у </w:t>
      </w:r>
      <w:proofErr w:type="spellStart"/>
      <w:r w:rsidRPr="00B6520F">
        <w:rPr>
          <w:rFonts w:ascii="Times New Roman" w:hAnsi="Times New Roman" w:cs="Times New Roman"/>
          <w:sz w:val="28"/>
          <w:szCs w:val="28"/>
        </w:rPr>
        <w:t>грі</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можна</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використати</w:t>
      </w:r>
      <w:proofErr w:type="spellEnd"/>
      <w:r w:rsidRPr="00B6520F">
        <w:rPr>
          <w:rFonts w:ascii="Times New Roman" w:hAnsi="Times New Roman" w:cs="Times New Roman"/>
          <w:sz w:val="28"/>
          <w:szCs w:val="28"/>
        </w:rPr>
        <w:t xml:space="preserve"> </w:t>
      </w:r>
      <w:proofErr w:type="spellStart"/>
      <w:r w:rsidRPr="00B6520F">
        <w:rPr>
          <w:rFonts w:ascii="Times New Roman" w:hAnsi="Times New Roman" w:cs="Times New Roman"/>
          <w:sz w:val="28"/>
          <w:szCs w:val="28"/>
        </w:rPr>
        <w:t>і</w:t>
      </w:r>
      <w:proofErr w:type="spellEnd"/>
      <w:r w:rsidRPr="00B6520F">
        <w:rPr>
          <w:rFonts w:ascii="Times New Roman" w:hAnsi="Times New Roman" w:cs="Times New Roman"/>
          <w:sz w:val="28"/>
          <w:szCs w:val="28"/>
        </w:rPr>
        <w:t xml:space="preserve"> як </w:t>
      </w:r>
      <w:proofErr w:type="spellStart"/>
      <w:r w:rsidRPr="00B6520F">
        <w:rPr>
          <w:rFonts w:ascii="Times New Roman" w:hAnsi="Times New Roman" w:cs="Times New Roman"/>
          <w:sz w:val="28"/>
          <w:szCs w:val="28"/>
        </w:rPr>
        <w:t>елемент</w:t>
      </w:r>
      <w:proofErr w:type="spellEnd"/>
      <w:r w:rsidRPr="00B6520F">
        <w:rPr>
          <w:rFonts w:ascii="Times New Roman" w:hAnsi="Times New Roman" w:cs="Times New Roman"/>
          <w:sz w:val="28"/>
          <w:szCs w:val="28"/>
        </w:rPr>
        <w:t xml:space="preserve"> уроку.</w:t>
      </w:r>
    </w:p>
    <w:p w:rsidR="0097763D" w:rsidRPr="00900B0E" w:rsidRDefault="0097763D" w:rsidP="00900B0E">
      <w:pPr>
        <w:pStyle w:val="90"/>
        <w:numPr>
          <w:ilvl w:val="0"/>
          <w:numId w:val="9"/>
        </w:numPr>
        <w:shd w:val="clear" w:color="auto" w:fill="auto"/>
        <w:spacing w:before="0" w:after="0" w:line="276" w:lineRule="auto"/>
        <w:ind w:right="380"/>
        <w:jc w:val="left"/>
        <w:rPr>
          <w:rFonts w:ascii="Times New Roman" w:hAnsi="Times New Roman" w:cs="Times New Roman"/>
          <w:sz w:val="28"/>
          <w:szCs w:val="28"/>
          <w:lang w:val="uk-UA"/>
        </w:rPr>
      </w:pPr>
      <w:r>
        <w:rPr>
          <w:rFonts w:ascii="Times New Roman" w:hAnsi="Times New Roman" w:cs="Times New Roman"/>
          <w:sz w:val="28"/>
          <w:szCs w:val="28"/>
          <w:lang w:val="uk-UA"/>
        </w:rPr>
        <w:t>Виступ М/О вчителів математики</w:t>
      </w:r>
    </w:p>
    <w:p w:rsidR="0097763D" w:rsidRDefault="0097763D" w:rsidP="00900B0E">
      <w:pPr>
        <w:pStyle w:val="70"/>
        <w:shd w:val="clear" w:color="auto" w:fill="auto"/>
        <w:spacing w:before="0" w:line="276" w:lineRule="auto"/>
        <w:ind w:left="20" w:right="260"/>
        <w:rPr>
          <w:rFonts w:ascii="Times New Roman" w:hAnsi="Times New Roman" w:cs="Times New Roman"/>
          <w:sz w:val="28"/>
          <w:szCs w:val="28"/>
          <w:lang w:val="uk-UA"/>
        </w:rPr>
      </w:pPr>
      <w:r w:rsidRPr="0097763D">
        <w:rPr>
          <w:rFonts w:ascii="Times New Roman" w:hAnsi="Times New Roman" w:cs="Times New Roman"/>
          <w:sz w:val="28"/>
          <w:szCs w:val="28"/>
          <w:lang w:val="uk-UA"/>
        </w:rPr>
        <w:t>В сучасних умовах перед школою стоїть складне і відповідальне завдання - виховання відповідальної особистості, яка здатна до самоосвіти і саморозвитку, вміє використовувати набуті знання і вміння для творчого розв'язання проблем, критично мислити і прагнути змінити на краще своє життя і життя своєї країни.</w:t>
      </w:r>
      <w:r>
        <w:rPr>
          <w:rFonts w:ascii="Times New Roman" w:hAnsi="Times New Roman" w:cs="Times New Roman"/>
          <w:sz w:val="28"/>
          <w:szCs w:val="28"/>
          <w:lang w:val="uk-UA"/>
        </w:rPr>
        <w:t xml:space="preserve"> </w:t>
      </w:r>
      <w:r w:rsidRPr="0097763D">
        <w:rPr>
          <w:rFonts w:ascii="Times New Roman" w:hAnsi="Times New Roman" w:cs="Times New Roman"/>
          <w:sz w:val="28"/>
          <w:szCs w:val="28"/>
        </w:rPr>
        <w:t xml:space="preserve">За </w:t>
      </w:r>
      <w:proofErr w:type="spellStart"/>
      <w:r w:rsidRPr="0097763D">
        <w:rPr>
          <w:rFonts w:ascii="Times New Roman" w:hAnsi="Times New Roman" w:cs="Times New Roman"/>
          <w:sz w:val="28"/>
          <w:szCs w:val="28"/>
        </w:rPr>
        <w:t>останні</w:t>
      </w:r>
      <w:proofErr w:type="spellEnd"/>
      <w:r w:rsidRPr="0097763D">
        <w:rPr>
          <w:rFonts w:ascii="Times New Roman" w:hAnsi="Times New Roman" w:cs="Times New Roman"/>
          <w:sz w:val="28"/>
          <w:szCs w:val="28"/>
        </w:rPr>
        <w:t xml:space="preserve"> роки </w:t>
      </w:r>
      <w:proofErr w:type="spellStart"/>
      <w:r w:rsidRPr="0097763D">
        <w:rPr>
          <w:rFonts w:ascii="Times New Roman" w:hAnsi="Times New Roman" w:cs="Times New Roman"/>
          <w:sz w:val="28"/>
          <w:szCs w:val="28"/>
        </w:rPr>
        <w:t>знання</w:t>
      </w:r>
      <w:proofErr w:type="spellEnd"/>
      <w:r w:rsidRPr="0097763D">
        <w:rPr>
          <w:rFonts w:ascii="Times New Roman" w:hAnsi="Times New Roman" w:cs="Times New Roman"/>
          <w:sz w:val="28"/>
          <w:szCs w:val="28"/>
        </w:rPr>
        <w:t xml:space="preserve"> про те, </w:t>
      </w:r>
      <w:proofErr w:type="spellStart"/>
      <w:r w:rsidRPr="0097763D">
        <w:rPr>
          <w:rFonts w:ascii="Times New Roman" w:hAnsi="Times New Roman" w:cs="Times New Roman"/>
          <w:sz w:val="28"/>
          <w:szCs w:val="28"/>
        </w:rPr>
        <w:t>що</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складає</w:t>
      </w:r>
      <w:proofErr w:type="spellEnd"/>
      <w:r w:rsidRPr="0097763D">
        <w:rPr>
          <w:rFonts w:ascii="Times New Roman" w:hAnsi="Times New Roman" w:cs="Times New Roman"/>
          <w:sz w:val="28"/>
          <w:szCs w:val="28"/>
        </w:rPr>
        <w:t xml:space="preserve"> </w:t>
      </w:r>
      <w:proofErr w:type="spellStart"/>
      <w:proofErr w:type="gramStart"/>
      <w:r w:rsidRPr="0097763D">
        <w:rPr>
          <w:rFonts w:ascii="Times New Roman" w:hAnsi="Times New Roman" w:cs="Times New Roman"/>
          <w:sz w:val="28"/>
          <w:szCs w:val="28"/>
        </w:rPr>
        <w:t>дієве</w:t>
      </w:r>
      <w:proofErr w:type="spellEnd"/>
      <w:proofErr w:type="gram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викладання</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і</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навчання</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значно</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розширилося</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Найважливішу</w:t>
      </w:r>
      <w:proofErr w:type="spellEnd"/>
      <w:r w:rsidRPr="0097763D">
        <w:rPr>
          <w:rFonts w:ascii="Times New Roman" w:hAnsi="Times New Roman" w:cs="Times New Roman"/>
          <w:sz w:val="28"/>
          <w:szCs w:val="28"/>
        </w:rPr>
        <w:t xml:space="preserve"> роль у </w:t>
      </w:r>
      <w:proofErr w:type="spellStart"/>
      <w:r w:rsidRPr="0097763D">
        <w:rPr>
          <w:rFonts w:ascii="Times New Roman" w:hAnsi="Times New Roman" w:cs="Times New Roman"/>
          <w:sz w:val="28"/>
          <w:szCs w:val="28"/>
        </w:rPr>
        <w:t>цьому</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процесі</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відіграють</w:t>
      </w:r>
      <w:proofErr w:type="spellEnd"/>
      <w:r w:rsidRPr="0097763D">
        <w:rPr>
          <w:rFonts w:ascii="Times New Roman" w:hAnsi="Times New Roman" w:cs="Times New Roman"/>
          <w:sz w:val="28"/>
          <w:szCs w:val="28"/>
        </w:rPr>
        <w:t xml:space="preserve"> </w:t>
      </w:r>
      <w:proofErr w:type="spellStart"/>
      <w:proofErr w:type="gramStart"/>
      <w:r w:rsidRPr="0097763D">
        <w:rPr>
          <w:rFonts w:ascii="Times New Roman" w:hAnsi="Times New Roman" w:cs="Times New Roman"/>
          <w:sz w:val="28"/>
          <w:szCs w:val="28"/>
        </w:rPr>
        <w:t>стил</w:t>
      </w:r>
      <w:proofErr w:type="gramEnd"/>
      <w:r w:rsidRPr="0097763D">
        <w:rPr>
          <w:rFonts w:ascii="Times New Roman" w:hAnsi="Times New Roman" w:cs="Times New Roman"/>
          <w:sz w:val="28"/>
          <w:szCs w:val="28"/>
        </w:rPr>
        <w:t>і</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викладання</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і</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навчання</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Навчання</w:t>
      </w:r>
      <w:proofErr w:type="spellEnd"/>
      <w:r w:rsidRPr="0097763D">
        <w:rPr>
          <w:rFonts w:ascii="Times New Roman" w:hAnsi="Times New Roman" w:cs="Times New Roman"/>
          <w:sz w:val="28"/>
          <w:szCs w:val="28"/>
        </w:rPr>
        <w:t xml:space="preserve"> - </w:t>
      </w:r>
      <w:proofErr w:type="spellStart"/>
      <w:r w:rsidRPr="0097763D">
        <w:rPr>
          <w:rFonts w:ascii="Times New Roman" w:hAnsi="Times New Roman" w:cs="Times New Roman"/>
          <w:sz w:val="28"/>
          <w:szCs w:val="28"/>
        </w:rPr>
        <w:t>це</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взаємний</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процес</w:t>
      </w:r>
      <w:proofErr w:type="spellEnd"/>
      <w:r w:rsidRPr="0097763D">
        <w:rPr>
          <w:rFonts w:ascii="Times New Roman" w:hAnsi="Times New Roman" w:cs="Times New Roman"/>
          <w:sz w:val="28"/>
          <w:szCs w:val="28"/>
        </w:rPr>
        <w:t xml:space="preserve">. Тому </w:t>
      </w:r>
      <w:proofErr w:type="spellStart"/>
      <w:r w:rsidRPr="0097763D">
        <w:rPr>
          <w:rFonts w:ascii="Times New Roman" w:hAnsi="Times New Roman" w:cs="Times New Roman"/>
          <w:sz w:val="28"/>
          <w:szCs w:val="28"/>
        </w:rPr>
        <w:t>учні</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повинні</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брати</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активну</w:t>
      </w:r>
      <w:proofErr w:type="spellEnd"/>
      <w:r w:rsidRPr="0097763D">
        <w:rPr>
          <w:rFonts w:ascii="Times New Roman" w:hAnsi="Times New Roman" w:cs="Times New Roman"/>
          <w:sz w:val="28"/>
          <w:szCs w:val="28"/>
        </w:rPr>
        <w:t xml:space="preserve"> участь у </w:t>
      </w:r>
      <w:proofErr w:type="spellStart"/>
      <w:r w:rsidRPr="0097763D">
        <w:rPr>
          <w:rFonts w:ascii="Times New Roman" w:hAnsi="Times New Roman" w:cs="Times New Roman"/>
          <w:sz w:val="28"/>
          <w:szCs w:val="28"/>
        </w:rPr>
        <w:t>навчальному</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процесі</w:t>
      </w:r>
      <w:proofErr w:type="spellEnd"/>
      <w:r w:rsidRPr="0097763D">
        <w:rPr>
          <w:rFonts w:ascii="Times New Roman" w:hAnsi="Times New Roman" w:cs="Times New Roman"/>
          <w:sz w:val="28"/>
          <w:szCs w:val="28"/>
        </w:rPr>
        <w:t xml:space="preserve">. І роль </w:t>
      </w:r>
      <w:proofErr w:type="spellStart"/>
      <w:r w:rsidRPr="0097763D">
        <w:rPr>
          <w:rFonts w:ascii="Times New Roman" w:hAnsi="Times New Roman" w:cs="Times New Roman"/>
          <w:sz w:val="28"/>
          <w:szCs w:val="28"/>
        </w:rPr>
        <w:t>вчителя</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дуже</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важлива</w:t>
      </w:r>
      <w:proofErr w:type="spellEnd"/>
      <w:r w:rsidRPr="0097763D">
        <w:rPr>
          <w:rFonts w:ascii="Times New Roman" w:hAnsi="Times New Roman" w:cs="Times New Roman"/>
          <w:sz w:val="28"/>
          <w:szCs w:val="28"/>
        </w:rPr>
        <w:t xml:space="preserve">. Урок </w:t>
      </w:r>
      <w:proofErr w:type="gramStart"/>
      <w:r w:rsidRPr="0097763D">
        <w:rPr>
          <w:rFonts w:ascii="Times New Roman" w:hAnsi="Times New Roman" w:cs="Times New Roman"/>
          <w:sz w:val="28"/>
          <w:szCs w:val="28"/>
        </w:rPr>
        <w:t>повинен</w:t>
      </w:r>
      <w:proofErr w:type="gramEnd"/>
      <w:r w:rsidRPr="0097763D">
        <w:rPr>
          <w:rFonts w:ascii="Times New Roman" w:hAnsi="Times New Roman" w:cs="Times New Roman"/>
          <w:sz w:val="28"/>
          <w:szCs w:val="28"/>
        </w:rPr>
        <w:t xml:space="preserve"> бути </w:t>
      </w:r>
      <w:proofErr w:type="spellStart"/>
      <w:r w:rsidRPr="0097763D">
        <w:rPr>
          <w:rFonts w:ascii="Times New Roman" w:hAnsi="Times New Roman" w:cs="Times New Roman"/>
          <w:sz w:val="28"/>
          <w:szCs w:val="28"/>
        </w:rPr>
        <w:t>цікавий</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нестандартний</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креативний</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продуманий</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і</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роз</w:t>
      </w:r>
      <w:r>
        <w:rPr>
          <w:rFonts w:ascii="Times New Roman" w:hAnsi="Times New Roman" w:cs="Times New Roman"/>
          <w:sz w:val="28"/>
          <w:szCs w:val="28"/>
        </w:rPr>
        <w:t>планований</w:t>
      </w:r>
      <w:proofErr w:type="spellEnd"/>
      <w:r>
        <w:rPr>
          <w:rFonts w:ascii="Times New Roman" w:hAnsi="Times New Roman" w:cs="Times New Roman"/>
          <w:sz w:val="28"/>
          <w:szCs w:val="28"/>
        </w:rPr>
        <w:t xml:space="preserve">. На уроках </w:t>
      </w:r>
      <w:r>
        <w:rPr>
          <w:rFonts w:ascii="Times New Roman" w:hAnsi="Times New Roman" w:cs="Times New Roman"/>
          <w:sz w:val="28"/>
          <w:szCs w:val="28"/>
          <w:lang w:val="uk-UA"/>
        </w:rPr>
        <w:t xml:space="preserve">математики </w:t>
      </w:r>
      <w:proofErr w:type="spellStart"/>
      <w:r>
        <w:rPr>
          <w:rFonts w:ascii="Times New Roman" w:hAnsi="Times New Roman" w:cs="Times New Roman"/>
          <w:sz w:val="28"/>
          <w:szCs w:val="28"/>
        </w:rPr>
        <w:t>намага</w:t>
      </w:r>
      <w:r>
        <w:rPr>
          <w:rFonts w:ascii="Times New Roman" w:hAnsi="Times New Roman" w:cs="Times New Roman"/>
          <w:sz w:val="28"/>
          <w:szCs w:val="28"/>
          <w:lang w:val="uk-UA"/>
        </w:rPr>
        <w:t>ємось</w:t>
      </w:r>
      <w:proofErr w:type="spellEnd"/>
      <w:r>
        <w:rPr>
          <w:rFonts w:ascii="Times New Roman" w:hAnsi="Times New Roman" w:cs="Times New Roman"/>
          <w:sz w:val="28"/>
          <w:szCs w:val="28"/>
          <w:lang w:val="uk-UA"/>
        </w:rPr>
        <w:t xml:space="preserve"> </w:t>
      </w:r>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застосовувати</w:t>
      </w:r>
      <w:proofErr w:type="spellEnd"/>
      <w:r w:rsidRPr="0097763D">
        <w:rPr>
          <w:rFonts w:ascii="Times New Roman" w:hAnsi="Times New Roman" w:cs="Times New Roman"/>
          <w:sz w:val="28"/>
          <w:szCs w:val="28"/>
        </w:rPr>
        <w:t xml:space="preserve"> на </w:t>
      </w:r>
      <w:proofErr w:type="spellStart"/>
      <w:proofErr w:type="gramStart"/>
      <w:r w:rsidRPr="0097763D">
        <w:rPr>
          <w:rFonts w:ascii="Times New Roman" w:hAnsi="Times New Roman" w:cs="Times New Roman"/>
          <w:sz w:val="28"/>
          <w:szCs w:val="28"/>
        </w:rPr>
        <w:t>р</w:t>
      </w:r>
      <w:proofErr w:type="gramEnd"/>
      <w:r w:rsidRPr="0097763D">
        <w:rPr>
          <w:rFonts w:ascii="Times New Roman" w:hAnsi="Times New Roman" w:cs="Times New Roman"/>
          <w:sz w:val="28"/>
          <w:szCs w:val="28"/>
        </w:rPr>
        <w:t>ізних</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етапах</w:t>
      </w:r>
      <w:proofErr w:type="spellEnd"/>
      <w:r w:rsidRPr="0097763D">
        <w:rPr>
          <w:rFonts w:ascii="Times New Roman" w:hAnsi="Times New Roman" w:cs="Times New Roman"/>
          <w:sz w:val="28"/>
          <w:szCs w:val="28"/>
        </w:rPr>
        <w:t xml:space="preserve"> уроку </w:t>
      </w:r>
      <w:proofErr w:type="spellStart"/>
      <w:r w:rsidRPr="0097763D">
        <w:rPr>
          <w:rFonts w:ascii="Times New Roman" w:hAnsi="Times New Roman" w:cs="Times New Roman"/>
          <w:sz w:val="28"/>
          <w:szCs w:val="28"/>
        </w:rPr>
        <w:t>нестандартні</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засоби</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Це</w:t>
      </w:r>
      <w:proofErr w:type="spellEnd"/>
      <w:r w:rsidRPr="0097763D">
        <w:rPr>
          <w:rFonts w:ascii="Times New Roman" w:hAnsi="Times New Roman" w:cs="Times New Roman"/>
          <w:sz w:val="28"/>
          <w:szCs w:val="28"/>
        </w:rPr>
        <w:t xml:space="preserve"> </w:t>
      </w:r>
      <w:proofErr w:type="gramStart"/>
      <w:r w:rsidRPr="0097763D">
        <w:rPr>
          <w:rFonts w:ascii="Times New Roman" w:hAnsi="Times New Roman" w:cs="Times New Roman"/>
          <w:sz w:val="28"/>
          <w:szCs w:val="28"/>
        </w:rPr>
        <w:t>в</w:t>
      </w:r>
      <w:proofErr w:type="gramEnd"/>
      <w:r w:rsidRPr="0097763D">
        <w:rPr>
          <w:rFonts w:ascii="Times New Roman" w:hAnsi="Times New Roman" w:cs="Times New Roman"/>
          <w:sz w:val="28"/>
          <w:szCs w:val="28"/>
        </w:rPr>
        <w:t xml:space="preserve"> </w:t>
      </w:r>
      <w:proofErr w:type="gramStart"/>
      <w:r w:rsidRPr="0097763D">
        <w:rPr>
          <w:rFonts w:ascii="Times New Roman" w:hAnsi="Times New Roman" w:cs="Times New Roman"/>
          <w:sz w:val="28"/>
          <w:szCs w:val="28"/>
        </w:rPr>
        <w:t>першу</w:t>
      </w:r>
      <w:proofErr w:type="gram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чергу</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групові</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форми</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роботи</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які</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дають</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можливість</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проявити</w:t>
      </w:r>
      <w:proofErr w:type="spellEnd"/>
      <w:r w:rsidRPr="0097763D">
        <w:rPr>
          <w:rFonts w:ascii="Times New Roman" w:hAnsi="Times New Roman" w:cs="Times New Roman"/>
          <w:sz w:val="28"/>
          <w:szCs w:val="28"/>
        </w:rPr>
        <w:t xml:space="preserve"> себе як </w:t>
      </w:r>
      <w:proofErr w:type="spellStart"/>
      <w:r w:rsidRPr="0097763D">
        <w:rPr>
          <w:rFonts w:ascii="Times New Roman" w:hAnsi="Times New Roman" w:cs="Times New Roman"/>
          <w:sz w:val="28"/>
          <w:szCs w:val="28"/>
        </w:rPr>
        <w:t>лідер</w:t>
      </w:r>
      <w:proofErr w:type="spellEnd"/>
      <w:r w:rsidRPr="0097763D">
        <w:rPr>
          <w:rFonts w:ascii="Times New Roman" w:hAnsi="Times New Roman" w:cs="Times New Roman"/>
          <w:sz w:val="28"/>
          <w:szCs w:val="28"/>
        </w:rPr>
        <w:t xml:space="preserve">. Вони </w:t>
      </w:r>
      <w:proofErr w:type="spellStart"/>
      <w:r w:rsidRPr="0097763D">
        <w:rPr>
          <w:rFonts w:ascii="Times New Roman" w:hAnsi="Times New Roman" w:cs="Times New Roman"/>
          <w:sz w:val="28"/>
          <w:szCs w:val="28"/>
        </w:rPr>
        <w:t>спонукають</w:t>
      </w:r>
      <w:proofErr w:type="spellEnd"/>
      <w:r w:rsidRPr="0097763D">
        <w:rPr>
          <w:rFonts w:ascii="Times New Roman" w:hAnsi="Times New Roman" w:cs="Times New Roman"/>
          <w:sz w:val="28"/>
          <w:szCs w:val="28"/>
        </w:rPr>
        <w:t xml:space="preserve"> до </w:t>
      </w:r>
      <w:proofErr w:type="spellStart"/>
      <w:r w:rsidRPr="0097763D">
        <w:rPr>
          <w:rFonts w:ascii="Times New Roman" w:hAnsi="Times New Roman" w:cs="Times New Roman"/>
          <w:sz w:val="28"/>
          <w:szCs w:val="28"/>
        </w:rPr>
        <w:t>пошуку</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розв'язання</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проблеми</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групи</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співпрацюють</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і</w:t>
      </w:r>
      <w:proofErr w:type="spellEnd"/>
      <w:r w:rsidRPr="0097763D">
        <w:rPr>
          <w:rFonts w:ascii="Times New Roman" w:hAnsi="Times New Roman" w:cs="Times New Roman"/>
          <w:sz w:val="28"/>
          <w:szCs w:val="28"/>
        </w:rPr>
        <w:t xml:space="preserve"> в дебатах </w:t>
      </w:r>
      <w:proofErr w:type="spellStart"/>
      <w:r w:rsidRPr="0097763D">
        <w:rPr>
          <w:rFonts w:ascii="Times New Roman" w:hAnsi="Times New Roman" w:cs="Times New Roman"/>
          <w:sz w:val="28"/>
          <w:szCs w:val="28"/>
        </w:rPr>
        <w:t>народжується</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істина</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Щоб</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стимулювати</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процес</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учнів</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застосовую</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незвичайні</w:t>
      </w:r>
      <w:proofErr w:type="spellEnd"/>
      <w:r w:rsidRPr="0097763D">
        <w:rPr>
          <w:rFonts w:ascii="Times New Roman" w:hAnsi="Times New Roman" w:cs="Times New Roman"/>
          <w:sz w:val="28"/>
          <w:szCs w:val="28"/>
        </w:rPr>
        <w:t xml:space="preserve"> та </w:t>
      </w:r>
      <w:proofErr w:type="spellStart"/>
      <w:r w:rsidRPr="0097763D">
        <w:rPr>
          <w:rFonts w:ascii="Times New Roman" w:hAnsi="Times New Roman" w:cs="Times New Roman"/>
          <w:sz w:val="28"/>
          <w:szCs w:val="28"/>
        </w:rPr>
        <w:t>цікаві</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аспекти</w:t>
      </w:r>
      <w:proofErr w:type="spellEnd"/>
      <w:r w:rsidRPr="0097763D">
        <w:rPr>
          <w:rFonts w:ascii="Times New Roman" w:hAnsi="Times New Roman" w:cs="Times New Roman"/>
          <w:sz w:val="28"/>
          <w:szCs w:val="28"/>
        </w:rPr>
        <w:t xml:space="preserve"> теми, </w:t>
      </w:r>
      <w:proofErr w:type="spellStart"/>
      <w:r w:rsidRPr="0097763D">
        <w:rPr>
          <w:rFonts w:ascii="Times New Roman" w:hAnsi="Times New Roman" w:cs="Times New Roman"/>
          <w:sz w:val="28"/>
          <w:szCs w:val="28"/>
        </w:rPr>
        <w:t>навіть</w:t>
      </w:r>
      <w:proofErr w:type="spellEnd"/>
      <w:r w:rsidRPr="0097763D">
        <w:rPr>
          <w:rFonts w:ascii="Times New Roman" w:hAnsi="Times New Roman" w:cs="Times New Roman"/>
          <w:sz w:val="28"/>
          <w:szCs w:val="28"/>
        </w:rPr>
        <w:t xml:space="preserve"> за </w:t>
      </w:r>
      <w:proofErr w:type="spellStart"/>
      <w:r w:rsidRPr="0097763D">
        <w:rPr>
          <w:rFonts w:ascii="Times New Roman" w:hAnsi="Times New Roman" w:cs="Times New Roman"/>
          <w:sz w:val="28"/>
          <w:szCs w:val="28"/>
        </w:rPr>
        <w:t>допомогою</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питань</w:t>
      </w:r>
      <w:proofErr w:type="spellEnd"/>
      <w:r w:rsidRPr="0097763D">
        <w:rPr>
          <w:rFonts w:ascii="Times New Roman" w:hAnsi="Times New Roman" w:cs="Times New Roman"/>
          <w:sz w:val="28"/>
          <w:szCs w:val="28"/>
        </w:rPr>
        <w:t xml:space="preserve"> та </w:t>
      </w:r>
      <w:proofErr w:type="spellStart"/>
      <w:r w:rsidRPr="0097763D">
        <w:rPr>
          <w:rFonts w:ascii="Times New Roman" w:hAnsi="Times New Roman" w:cs="Times New Roman"/>
          <w:sz w:val="28"/>
          <w:szCs w:val="28"/>
        </w:rPr>
        <w:t>гумору</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Використання</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багатьох</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засобів</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мікрофон</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навчаючись</w:t>
      </w:r>
      <w:proofErr w:type="spellEnd"/>
      <w:r w:rsidRPr="0097763D">
        <w:rPr>
          <w:rFonts w:ascii="Times New Roman" w:hAnsi="Times New Roman" w:cs="Times New Roman"/>
          <w:sz w:val="28"/>
          <w:szCs w:val="28"/>
        </w:rPr>
        <w:t xml:space="preserve"> - </w:t>
      </w:r>
      <w:proofErr w:type="spellStart"/>
      <w:r w:rsidRPr="0097763D">
        <w:rPr>
          <w:rFonts w:ascii="Times New Roman" w:hAnsi="Times New Roman" w:cs="Times New Roman"/>
          <w:sz w:val="28"/>
          <w:szCs w:val="28"/>
        </w:rPr>
        <w:t>навчаю</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мозковий</w:t>
      </w:r>
      <w:proofErr w:type="spellEnd"/>
      <w:r w:rsidRPr="0097763D">
        <w:rPr>
          <w:rFonts w:ascii="Times New Roman" w:hAnsi="Times New Roman" w:cs="Times New Roman"/>
          <w:sz w:val="28"/>
          <w:szCs w:val="28"/>
        </w:rPr>
        <w:t xml:space="preserve"> штур</w:t>
      </w:r>
      <w:r>
        <w:rPr>
          <w:rFonts w:ascii="Times New Roman" w:hAnsi="Times New Roman" w:cs="Times New Roman"/>
          <w:sz w:val="28"/>
          <w:szCs w:val="28"/>
        </w:rPr>
        <w:t xml:space="preserve">м, </w:t>
      </w:r>
      <w:proofErr w:type="spellStart"/>
      <w:r>
        <w:rPr>
          <w:rFonts w:ascii="Times New Roman" w:hAnsi="Times New Roman" w:cs="Times New Roman"/>
          <w:sz w:val="28"/>
          <w:szCs w:val="28"/>
        </w:rPr>
        <w:t>павутина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знайди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помилку</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це</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дає</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можливість</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учневі</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розкривати</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свої</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здібності</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мислення</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знаходити</w:t>
      </w:r>
      <w:proofErr w:type="spellEnd"/>
      <w:r w:rsidRPr="0097763D">
        <w:rPr>
          <w:rFonts w:ascii="Times New Roman" w:hAnsi="Times New Roman" w:cs="Times New Roman"/>
          <w:sz w:val="28"/>
          <w:szCs w:val="28"/>
        </w:rPr>
        <w:t xml:space="preserve"> </w:t>
      </w:r>
      <w:proofErr w:type="spellStart"/>
      <w:proofErr w:type="gramStart"/>
      <w:r w:rsidRPr="0097763D">
        <w:rPr>
          <w:rFonts w:ascii="Times New Roman" w:hAnsi="Times New Roman" w:cs="Times New Roman"/>
          <w:sz w:val="28"/>
          <w:szCs w:val="28"/>
        </w:rPr>
        <w:t>р</w:t>
      </w:r>
      <w:proofErr w:type="gramEnd"/>
      <w:r w:rsidRPr="0097763D">
        <w:rPr>
          <w:rFonts w:ascii="Times New Roman" w:hAnsi="Times New Roman" w:cs="Times New Roman"/>
          <w:sz w:val="28"/>
          <w:szCs w:val="28"/>
        </w:rPr>
        <w:t>ішення</w:t>
      </w:r>
      <w:proofErr w:type="spellEnd"/>
      <w:r w:rsidRPr="0097763D">
        <w:rPr>
          <w:rFonts w:ascii="Times New Roman" w:hAnsi="Times New Roman" w:cs="Times New Roman"/>
          <w:sz w:val="28"/>
          <w:szCs w:val="28"/>
        </w:rPr>
        <w:t xml:space="preserve"> в </w:t>
      </w:r>
      <w:proofErr w:type="spellStart"/>
      <w:r w:rsidRPr="0097763D">
        <w:rPr>
          <w:rFonts w:ascii="Times New Roman" w:hAnsi="Times New Roman" w:cs="Times New Roman"/>
          <w:sz w:val="28"/>
          <w:szCs w:val="28"/>
        </w:rPr>
        <w:t>будь-яких</w:t>
      </w:r>
      <w:proofErr w:type="spellEnd"/>
      <w:r w:rsidRPr="0097763D">
        <w:rPr>
          <w:rFonts w:ascii="Times New Roman" w:hAnsi="Times New Roman" w:cs="Times New Roman"/>
          <w:sz w:val="28"/>
          <w:szCs w:val="28"/>
        </w:rPr>
        <w:t xml:space="preserve"> </w:t>
      </w:r>
      <w:proofErr w:type="spellStart"/>
      <w:r w:rsidRPr="0097763D">
        <w:rPr>
          <w:rFonts w:ascii="Times New Roman" w:hAnsi="Times New Roman" w:cs="Times New Roman"/>
          <w:sz w:val="28"/>
          <w:szCs w:val="28"/>
        </w:rPr>
        <w:t>ситуаціях</w:t>
      </w:r>
      <w:proofErr w:type="spellEnd"/>
      <w:r>
        <w:rPr>
          <w:rFonts w:ascii="Times New Roman" w:hAnsi="Times New Roman" w:cs="Times New Roman"/>
          <w:sz w:val="28"/>
          <w:szCs w:val="28"/>
          <w:lang w:val="uk-UA"/>
        </w:rPr>
        <w:t>.</w:t>
      </w:r>
    </w:p>
    <w:p w:rsidR="00900B0E" w:rsidRDefault="00900B0E" w:rsidP="00900B0E">
      <w:pPr>
        <w:pStyle w:val="1"/>
        <w:shd w:val="clear" w:color="auto" w:fill="auto"/>
        <w:tabs>
          <w:tab w:val="left" w:pos="1134"/>
        </w:tabs>
        <w:spacing w:line="276" w:lineRule="auto"/>
        <w:ind w:firstLine="0"/>
        <w:rPr>
          <w:rStyle w:val="TimesNewRoman135pt"/>
          <w:rFonts w:eastAsia="Bookman Old Style"/>
          <w:b/>
          <w:sz w:val="28"/>
          <w:szCs w:val="28"/>
        </w:rPr>
      </w:pPr>
    </w:p>
    <w:p w:rsidR="0097763D" w:rsidRPr="00900B0E" w:rsidRDefault="007D7AA9" w:rsidP="00900B0E">
      <w:pPr>
        <w:pStyle w:val="1"/>
        <w:shd w:val="clear" w:color="auto" w:fill="auto"/>
        <w:tabs>
          <w:tab w:val="left" w:pos="1134"/>
        </w:tabs>
        <w:spacing w:line="276" w:lineRule="auto"/>
        <w:ind w:firstLine="0"/>
        <w:rPr>
          <w:b/>
          <w:sz w:val="28"/>
          <w:szCs w:val="28"/>
          <w:lang w:val="uk-UA"/>
        </w:rPr>
      </w:pPr>
      <w:r w:rsidRPr="007D7AA9">
        <w:rPr>
          <w:rStyle w:val="TimesNewRoman135pt"/>
          <w:rFonts w:eastAsia="Bookman Old Style"/>
          <w:b/>
          <w:sz w:val="28"/>
          <w:szCs w:val="28"/>
        </w:rPr>
        <w:lastRenderedPageBreak/>
        <w:t xml:space="preserve">ІІІ. Проведення інтерактивного тесту-гри « </w:t>
      </w:r>
      <w:proofErr w:type="spellStart"/>
      <w:r w:rsidRPr="007D7AA9">
        <w:rPr>
          <w:rStyle w:val="TimesNewRoman135pt"/>
          <w:rFonts w:eastAsia="Bookman Old Style"/>
          <w:b/>
          <w:sz w:val="28"/>
          <w:szCs w:val="28"/>
        </w:rPr>
        <w:t>Пізнайко</w:t>
      </w:r>
      <w:proofErr w:type="spellEnd"/>
      <w:r w:rsidRPr="007D7AA9">
        <w:rPr>
          <w:rStyle w:val="TimesNewRoman135pt"/>
          <w:rFonts w:eastAsia="Bookman Old Style"/>
          <w:b/>
          <w:sz w:val="28"/>
          <w:szCs w:val="28"/>
        </w:rPr>
        <w:t>»</w:t>
      </w:r>
      <w:r>
        <w:rPr>
          <w:rStyle w:val="TimesNewRoman135pt"/>
          <w:rFonts w:eastAsia="Bookman Old Style"/>
          <w:b/>
          <w:sz w:val="28"/>
          <w:szCs w:val="28"/>
        </w:rPr>
        <w:t>.</w:t>
      </w:r>
    </w:p>
    <w:p w:rsidR="0097763D" w:rsidRPr="007D7AA9" w:rsidRDefault="0097763D" w:rsidP="00900B0E">
      <w:pPr>
        <w:pStyle w:val="1"/>
        <w:shd w:val="clear" w:color="auto" w:fill="auto"/>
        <w:spacing w:line="276" w:lineRule="auto"/>
        <w:ind w:right="760" w:firstLine="0"/>
        <w:rPr>
          <w:rFonts w:ascii="Times New Roman" w:hAnsi="Times New Roman" w:cs="Times New Roman"/>
          <w:sz w:val="28"/>
          <w:szCs w:val="28"/>
          <w:lang w:val="uk-UA"/>
        </w:rPr>
      </w:pPr>
      <w:r w:rsidRPr="007D7AA9">
        <w:rPr>
          <w:rStyle w:val="TimesNewRoman135pt"/>
          <w:rFonts w:eastAsia="Bookman Old Style"/>
          <w:b/>
          <w:sz w:val="28"/>
          <w:szCs w:val="28"/>
        </w:rPr>
        <w:t>Мета:</w:t>
      </w:r>
      <w:r w:rsidRPr="007D7AA9">
        <w:rPr>
          <w:rStyle w:val="TimesNewRoman135pt"/>
          <w:rFonts w:eastAsia="Bookman Old Style"/>
          <w:sz w:val="28"/>
          <w:szCs w:val="28"/>
        </w:rPr>
        <w:t xml:space="preserve"> допомогти педагогам пізнати власні </w:t>
      </w:r>
      <w:proofErr w:type="spellStart"/>
      <w:r w:rsidRPr="007D7AA9">
        <w:rPr>
          <w:rStyle w:val="TimesNewRoman135pt"/>
          <w:rFonts w:eastAsia="Bookman Old Style"/>
          <w:sz w:val="28"/>
          <w:szCs w:val="28"/>
        </w:rPr>
        <w:t>загальнопедагогічні</w:t>
      </w:r>
      <w:proofErr w:type="spellEnd"/>
      <w:r w:rsidRPr="007D7AA9">
        <w:rPr>
          <w:rStyle w:val="TimesNewRoman135pt"/>
          <w:rFonts w:eastAsia="Bookman Old Style"/>
          <w:sz w:val="28"/>
          <w:szCs w:val="28"/>
        </w:rPr>
        <w:t xml:space="preserve"> здібності, сприяти узагальненню знань різних методик.</w:t>
      </w:r>
    </w:p>
    <w:p w:rsidR="0097763D" w:rsidRPr="007D7AA9" w:rsidRDefault="0097763D" w:rsidP="00900B0E">
      <w:pPr>
        <w:pStyle w:val="1"/>
        <w:shd w:val="clear" w:color="auto" w:fill="auto"/>
        <w:spacing w:line="276" w:lineRule="auto"/>
        <w:ind w:right="760" w:firstLine="0"/>
        <w:rPr>
          <w:rFonts w:ascii="Times New Roman" w:hAnsi="Times New Roman" w:cs="Times New Roman"/>
          <w:sz w:val="28"/>
          <w:szCs w:val="28"/>
        </w:rPr>
      </w:pPr>
      <w:r w:rsidRPr="007D7AA9">
        <w:rPr>
          <w:rStyle w:val="TimesNewRoman135pt"/>
          <w:rFonts w:eastAsia="Bookman Old Style"/>
          <w:sz w:val="28"/>
          <w:szCs w:val="28"/>
        </w:rPr>
        <w:t>Хід вправи-гри: кожному учасникові подано аркуш із запропонованим тестом-грою «</w:t>
      </w:r>
      <w:proofErr w:type="spellStart"/>
      <w:r w:rsidRPr="007D7AA9">
        <w:rPr>
          <w:rStyle w:val="TimesNewRoman135pt"/>
          <w:rFonts w:eastAsia="Bookman Old Style"/>
          <w:sz w:val="28"/>
          <w:szCs w:val="28"/>
        </w:rPr>
        <w:t>Пізнайко</w:t>
      </w:r>
      <w:proofErr w:type="spellEnd"/>
      <w:r w:rsidRPr="007D7AA9">
        <w:rPr>
          <w:rStyle w:val="TimesNewRoman135pt"/>
          <w:rFonts w:eastAsia="Bookman Old Style"/>
          <w:sz w:val="28"/>
          <w:szCs w:val="28"/>
        </w:rPr>
        <w:t>», на якому у відповідному пункті «так», «частково» чи «ні» треба зробити помітку про безумовну чи часткову присутність або повну відсутність у практиці роботи вчителя запропонованих положень.</w:t>
      </w:r>
    </w:p>
    <w:p w:rsidR="0097763D" w:rsidRPr="007D7AA9" w:rsidRDefault="0097763D" w:rsidP="00900B0E">
      <w:pPr>
        <w:pStyle w:val="122"/>
        <w:shd w:val="clear" w:color="auto" w:fill="auto"/>
        <w:tabs>
          <w:tab w:val="left" w:pos="2784"/>
        </w:tabs>
        <w:spacing w:line="276" w:lineRule="auto"/>
        <w:ind w:right="200"/>
        <w:rPr>
          <w:rFonts w:ascii="Times New Roman" w:hAnsi="Times New Roman" w:cs="Times New Roman"/>
          <w:sz w:val="28"/>
          <w:szCs w:val="28"/>
        </w:rPr>
      </w:pPr>
    </w:p>
    <w:tbl>
      <w:tblPr>
        <w:tblOverlap w:val="never"/>
        <w:tblW w:w="0" w:type="auto"/>
        <w:jc w:val="center"/>
        <w:tblLayout w:type="fixed"/>
        <w:tblCellMar>
          <w:left w:w="10" w:type="dxa"/>
          <w:right w:w="10" w:type="dxa"/>
        </w:tblCellMar>
        <w:tblLook w:val="04A0"/>
      </w:tblPr>
      <w:tblGrid>
        <w:gridCol w:w="6192"/>
        <w:gridCol w:w="1138"/>
        <w:gridCol w:w="1133"/>
        <w:gridCol w:w="1152"/>
      </w:tblGrid>
      <w:tr w:rsidR="0097763D" w:rsidRPr="007D7AA9" w:rsidTr="00801A30">
        <w:trPr>
          <w:trHeight w:hRule="exact" w:val="725"/>
          <w:jc w:val="center"/>
        </w:trPr>
        <w:tc>
          <w:tcPr>
            <w:tcW w:w="6192" w:type="dxa"/>
            <w:tcBorders>
              <w:top w:val="single" w:sz="4" w:space="0" w:color="auto"/>
              <w:left w:val="single" w:sz="4" w:space="0" w:color="auto"/>
            </w:tcBorders>
            <w:shd w:val="clear" w:color="auto" w:fill="FFFFFF"/>
          </w:tcPr>
          <w:p w:rsidR="0097763D" w:rsidRPr="007D7AA9" w:rsidRDefault="0097763D" w:rsidP="00900B0E">
            <w:pPr>
              <w:pStyle w:val="1"/>
              <w:framePr w:w="9614" w:wrap="notBeside" w:vAnchor="text" w:hAnchor="text" w:xAlign="center" w:y="1"/>
              <w:shd w:val="clear" w:color="auto" w:fill="auto"/>
              <w:spacing w:line="276" w:lineRule="auto"/>
              <w:ind w:firstLine="0"/>
              <w:rPr>
                <w:rFonts w:ascii="Times New Roman" w:hAnsi="Times New Roman" w:cs="Times New Roman"/>
                <w:sz w:val="28"/>
                <w:szCs w:val="28"/>
              </w:rPr>
            </w:pPr>
            <w:r w:rsidRPr="007D7AA9">
              <w:rPr>
                <w:rStyle w:val="TimesNewRoman135pt"/>
                <w:rFonts w:eastAsia="Bookman Old Style"/>
                <w:sz w:val="28"/>
                <w:szCs w:val="28"/>
              </w:rPr>
              <w:t>Готуючись до уроку, старанно продумую його мету: освітню, розвивальну та виховну.</w:t>
            </w:r>
          </w:p>
        </w:tc>
        <w:tc>
          <w:tcPr>
            <w:tcW w:w="1138"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r w:rsidR="0097763D" w:rsidRPr="007D7AA9" w:rsidTr="00900B0E">
        <w:trPr>
          <w:trHeight w:hRule="exact" w:val="1135"/>
          <w:jc w:val="center"/>
        </w:trPr>
        <w:tc>
          <w:tcPr>
            <w:tcW w:w="6192" w:type="dxa"/>
            <w:tcBorders>
              <w:top w:val="single" w:sz="4" w:space="0" w:color="auto"/>
              <w:left w:val="single" w:sz="4" w:space="0" w:color="auto"/>
            </w:tcBorders>
            <w:shd w:val="clear" w:color="auto" w:fill="FFFFFF"/>
          </w:tcPr>
          <w:p w:rsidR="0097763D" w:rsidRPr="007D7AA9" w:rsidRDefault="0097763D" w:rsidP="00900B0E">
            <w:pPr>
              <w:pStyle w:val="1"/>
              <w:framePr w:w="9614" w:wrap="notBeside" w:vAnchor="text" w:hAnchor="text" w:xAlign="center" w:y="1"/>
              <w:shd w:val="clear" w:color="auto" w:fill="auto"/>
              <w:spacing w:line="276" w:lineRule="auto"/>
              <w:ind w:hanging="9"/>
              <w:rPr>
                <w:rFonts w:ascii="Times New Roman" w:hAnsi="Times New Roman" w:cs="Times New Roman"/>
                <w:sz w:val="28"/>
                <w:szCs w:val="28"/>
                <w:lang w:val="uk-UA"/>
              </w:rPr>
            </w:pPr>
            <w:r w:rsidRPr="007D7AA9">
              <w:rPr>
                <w:rStyle w:val="TimesNewRoman135pt"/>
                <w:rFonts w:eastAsia="Bookman Old Style"/>
                <w:sz w:val="28"/>
                <w:szCs w:val="28"/>
              </w:rPr>
              <w:t>У своїй роботі застосовую різноманітні сучасні методи навчання (лекції, семінари, заліки, конференції)</w:t>
            </w:r>
          </w:p>
        </w:tc>
        <w:tc>
          <w:tcPr>
            <w:tcW w:w="1138"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r w:rsidR="0097763D" w:rsidRPr="007D7AA9" w:rsidTr="00900B0E">
        <w:trPr>
          <w:trHeight w:hRule="exact" w:val="711"/>
          <w:jc w:val="center"/>
        </w:trPr>
        <w:tc>
          <w:tcPr>
            <w:tcW w:w="6192" w:type="dxa"/>
            <w:tcBorders>
              <w:top w:val="single" w:sz="4" w:space="0" w:color="auto"/>
              <w:left w:val="single" w:sz="4" w:space="0" w:color="auto"/>
            </w:tcBorders>
            <w:shd w:val="clear" w:color="auto" w:fill="FFFFFF"/>
          </w:tcPr>
          <w:p w:rsidR="0097763D" w:rsidRPr="007D7AA9" w:rsidRDefault="0097763D" w:rsidP="00900B0E">
            <w:pPr>
              <w:pStyle w:val="1"/>
              <w:framePr w:w="9614" w:wrap="notBeside" w:vAnchor="text" w:hAnchor="text" w:xAlign="center" w:y="1"/>
              <w:shd w:val="clear" w:color="auto" w:fill="auto"/>
              <w:spacing w:line="276" w:lineRule="auto"/>
              <w:ind w:firstLine="0"/>
              <w:rPr>
                <w:rFonts w:ascii="Times New Roman" w:hAnsi="Times New Roman" w:cs="Times New Roman"/>
                <w:sz w:val="28"/>
                <w:szCs w:val="28"/>
              </w:rPr>
            </w:pPr>
            <w:r w:rsidRPr="007D7AA9">
              <w:rPr>
                <w:rStyle w:val="TimesNewRoman135pt"/>
                <w:rFonts w:eastAsia="Bookman Old Style"/>
                <w:sz w:val="28"/>
                <w:szCs w:val="28"/>
              </w:rPr>
              <w:t>Можу зацікавити учнів, захопити їх, примусити співпереживати, радіти та сумувати.</w:t>
            </w:r>
          </w:p>
        </w:tc>
        <w:tc>
          <w:tcPr>
            <w:tcW w:w="1138"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r w:rsidR="0097763D" w:rsidRPr="007D7AA9" w:rsidTr="00900B0E">
        <w:trPr>
          <w:trHeight w:hRule="exact" w:val="423"/>
          <w:jc w:val="center"/>
        </w:trPr>
        <w:tc>
          <w:tcPr>
            <w:tcW w:w="6192" w:type="dxa"/>
            <w:tcBorders>
              <w:top w:val="single" w:sz="4" w:space="0" w:color="auto"/>
              <w:left w:val="single" w:sz="4" w:space="0" w:color="auto"/>
            </w:tcBorders>
            <w:shd w:val="clear" w:color="auto" w:fill="FFFFFF"/>
          </w:tcPr>
          <w:p w:rsidR="0097763D" w:rsidRPr="007D7AA9" w:rsidRDefault="0097763D" w:rsidP="00900B0E">
            <w:pPr>
              <w:pStyle w:val="1"/>
              <w:framePr w:w="9614" w:wrap="notBeside" w:vAnchor="text" w:hAnchor="text" w:xAlign="center" w:y="1"/>
              <w:shd w:val="clear" w:color="auto" w:fill="auto"/>
              <w:spacing w:line="276" w:lineRule="auto"/>
              <w:ind w:firstLine="0"/>
              <w:rPr>
                <w:rFonts w:ascii="Times New Roman" w:hAnsi="Times New Roman" w:cs="Times New Roman"/>
                <w:sz w:val="28"/>
                <w:szCs w:val="28"/>
              </w:rPr>
            </w:pPr>
            <w:r w:rsidRPr="007D7AA9">
              <w:rPr>
                <w:rStyle w:val="TimesNewRoman135pt"/>
                <w:rFonts w:eastAsia="Bookman Old Style"/>
                <w:sz w:val="28"/>
                <w:szCs w:val="28"/>
              </w:rPr>
              <w:t>Встановлюю і підтримую зворотній зв’язок.</w:t>
            </w:r>
          </w:p>
        </w:tc>
        <w:tc>
          <w:tcPr>
            <w:tcW w:w="1138"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r w:rsidR="0097763D" w:rsidRPr="007D7AA9" w:rsidTr="00801A30">
        <w:trPr>
          <w:trHeight w:hRule="exact" w:val="713"/>
          <w:jc w:val="center"/>
        </w:trPr>
        <w:tc>
          <w:tcPr>
            <w:tcW w:w="6192" w:type="dxa"/>
            <w:tcBorders>
              <w:top w:val="single" w:sz="4" w:space="0" w:color="auto"/>
              <w:left w:val="single" w:sz="4" w:space="0" w:color="auto"/>
            </w:tcBorders>
            <w:shd w:val="clear" w:color="auto" w:fill="FFFFFF"/>
          </w:tcPr>
          <w:p w:rsidR="0097763D" w:rsidRPr="007D7AA9" w:rsidRDefault="0097763D" w:rsidP="00900B0E">
            <w:pPr>
              <w:pStyle w:val="1"/>
              <w:framePr w:w="9614" w:wrap="notBeside" w:vAnchor="text" w:hAnchor="text" w:xAlign="center" w:y="1"/>
              <w:shd w:val="clear" w:color="auto" w:fill="auto"/>
              <w:spacing w:line="276" w:lineRule="auto"/>
              <w:ind w:firstLine="2"/>
              <w:rPr>
                <w:rFonts w:ascii="Times New Roman" w:hAnsi="Times New Roman" w:cs="Times New Roman"/>
                <w:sz w:val="28"/>
                <w:szCs w:val="28"/>
              </w:rPr>
            </w:pPr>
            <w:r w:rsidRPr="007D7AA9">
              <w:rPr>
                <w:rStyle w:val="TimesNewRoman135pt"/>
                <w:rFonts w:eastAsia="Bookman Old Style"/>
                <w:sz w:val="28"/>
                <w:szCs w:val="28"/>
              </w:rPr>
              <w:t>Здійснюю зав’язок навчального матеріалу з практичного життя.</w:t>
            </w:r>
          </w:p>
        </w:tc>
        <w:tc>
          <w:tcPr>
            <w:tcW w:w="1138"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r w:rsidR="0097763D" w:rsidRPr="007D7AA9" w:rsidTr="00801A30">
        <w:trPr>
          <w:trHeight w:hRule="exact" w:val="1137"/>
          <w:jc w:val="center"/>
        </w:trPr>
        <w:tc>
          <w:tcPr>
            <w:tcW w:w="6192" w:type="dxa"/>
            <w:tcBorders>
              <w:top w:val="single" w:sz="4" w:space="0" w:color="auto"/>
              <w:left w:val="single" w:sz="4" w:space="0" w:color="auto"/>
            </w:tcBorders>
            <w:shd w:val="clear" w:color="auto" w:fill="FFFFFF"/>
          </w:tcPr>
          <w:p w:rsidR="0097763D" w:rsidRPr="007D7AA9" w:rsidRDefault="0097763D" w:rsidP="00801A30">
            <w:pPr>
              <w:pStyle w:val="1"/>
              <w:framePr w:w="9614" w:wrap="notBeside" w:vAnchor="text" w:hAnchor="text" w:xAlign="center" w:y="1"/>
              <w:shd w:val="clear" w:color="auto" w:fill="auto"/>
              <w:spacing w:line="276" w:lineRule="auto"/>
              <w:ind w:left="-9" w:firstLine="0"/>
              <w:rPr>
                <w:rFonts w:ascii="Times New Roman" w:hAnsi="Times New Roman" w:cs="Times New Roman"/>
                <w:sz w:val="28"/>
                <w:szCs w:val="28"/>
              </w:rPr>
            </w:pPr>
            <w:r w:rsidRPr="007D7AA9">
              <w:rPr>
                <w:rStyle w:val="TimesNewRoman135pt"/>
                <w:rFonts w:eastAsia="Bookman Old Style"/>
                <w:sz w:val="28"/>
                <w:szCs w:val="28"/>
              </w:rPr>
              <w:t>Розвиваю навички самоконтролю,вміння об’єктивно оцінювати свою відповідь, відповіді товаришів.</w:t>
            </w:r>
          </w:p>
        </w:tc>
        <w:tc>
          <w:tcPr>
            <w:tcW w:w="1138"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r w:rsidR="0097763D" w:rsidRPr="007D7AA9" w:rsidTr="00801A30">
        <w:trPr>
          <w:trHeight w:hRule="exact" w:val="430"/>
          <w:jc w:val="center"/>
        </w:trPr>
        <w:tc>
          <w:tcPr>
            <w:tcW w:w="6192" w:type="dxa"/>
            <w:tcBorders>
              <w:top w:val="single" w:sz="4" w:space="0" w:color="auto"/>
              <w:left w:val="single" w:sz="4" w:space="0" w:color="auto"/>
            </w:tcBorders>
            <w:shd w:val="clear" w:color="auto" w:fill="FFFFFF"/>
          </w:tcPr>
          <w:p w:rsidR="0097763D" w:rsidRPr="007D7AA9" w:rsidRDefault="0097763D" w:rsidP="00801A30">
            <w:pPr>
              <w:pStyle w:val="1"/>
              <w:framePr w:w="9614" w:wrap="notBeside" w:vAnchor="text" w:hAnchor="text" w:xAlign="center" w:y="1"/>
              <w:shd w:val="clear" w:color="auto" w:fill="auto"/>
              <w:spacing w:line="276" w:lineRule="auto"/>
              <w:ind w:firstLine="0"/>
              <w:rPr>
                <w:rFonts w:ascii="Times New Roman" w:hAnsi="Times New Roman" w:cs="Times New Roman"/>
                <w:sz w:val="28"/>
                <w:szCs w:val="28"/>
              </w:rPr>
            </w:pPr>
            <w:r w:rsidRPr="007D7AA9">
              <w:rPr>
                <w:rStyle w:val="TimesNewRoman135pt"/>
                <w:rFonts w:eastAsia="Bookman Old Style"/>
                <w:sz w:val="28"/>
                <w:szCs w:val="28"/>
              </w:rPr>
              <w:t>Використовую педагогічні інновації.</w:t>
            </w:r>
          </w:p>
        </w:tc>
        <w:tc>
          <w:tcPr>
            <w:tcW w:w="1138"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r w:rsidR="0097763D" w:rsidRPr="007D7AA9" w:rsidTr="00801A30">
        <w:trPr>
          <w:trHeight w:hRule="exact" w:val="403"/>
          <w:jc w:val="center"/>
        </w:trPr>
        <w:tc>
          <w:tcPr>
            <w:tcW w:w="6192" w:type="dxa"/>
            <w:tcBorders>
              <w:top w:val="single" w:sz="4" w:space="0" w:color="auto"/>
              <w:left w:val="single" w:sz="4" w:space="0" w:color="auto"/>
            </w:tcBorders>
            <w:shd w:val="clear" w:color="auto" w:fill="FFFFFF"/>
          </w:tcPr>
          <w:p w:rsidR="0097763D" w:rsidRPr="007D7AA9" w:rsidRDefault="0097763D" w:rsidP="00801A30">
            <w:pPr>
              <w:pStyle w:val="1"/>
              <w:framePr w:w="9614" w:wrap="notBeside" w:vAnchor="text" w:hAnchor="text" w:xAlign="center" w:y="1"/>
              <w:shd w:val="clear" w:color="auto" w:fill="auto"/>
              <w:spacing w:line="276" w:lineRule="auto"/>
              <w:ind w:hanging="9"/>
              <w:rPr>
                <w:rFonts w:ascii="Times New Roman" w:hAnsi="Times New Roman" w:cs="Times New Roman"/>
                <w:sz w:val="28"/>
                <w:szCs w:val="28"/>
              </w:rPr>
            </w:pPr>
            <w:r w:rsidRPr="007D7AA9">
              <w:rPr>
                <w:rStyle w:val="TimesNewRoman135pt"/>
                <w:rFonts w:eastAsia="Bookman Old Style"/>
                <w:sz w:val="28"/>
                <w:szCs w:val="28"/>
              </w:rPr>
              <w:t>Маю власні педагогічні знахідки.</w:t>
            </w:r>
          </w:p>
        </w:tc>
        <w:tc>
          <w:tcPr>
            <w:tcW w:w="1138"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r w:rsidR="0097763D" w:rsidRPr="007D7AA9" w:rsidTr="00801A30">
        <w:trPr>
          <w:trHeight w:hRule="exact" w:val="424"/>
          <w:jc w:val="center"/>
        </w:trPr>
        <w:tc>
          <w:tcPr>
            <w:tcW w:w="6192" w:type="dxa"/>
            <w:tcBorders>
              <w:top w:val="single" w:sz="4" w:space="0" w:color="auto"/>
              <w:left w:val="single" w:sz="4" w:space="0" w:color="auto"/>
            </w:tcBorders>
            <w:shd w:val="clear" w:color="auto" w:fill="FFFFFF"/>
          </w:tcPr>
          <w:p w:rsidR="0097763D" w:rsidRPr="007D7AA9" w:rsidRDefault="0097763D" w:rsidP="00801A30">
            <w:pPr>
              <w:pStyle w:val="1"/>
              <w:framePr w:w="9614" w:wrap="notBeside" w:vAnchor="text" w:hAnchor="text" w:xAlign="center" w:y="1"/>
              <w:shd w:val="clear" w:color="auto" w:fill="auto"/>
              <w:spacing w:line="276" w:lineRule="auto"/>
              <w:ind w:hanging="9"/>
              <w:rPr>
                <w:rFonts w:ascii="Times New Roman" w:hAnsi="Times New Roman" w:cs="Times New Roman"/>
                <w:sz w:val="28"/>
                <w:szCs w:val="28"/>
              </w:rPr>
            </w:pPr>
            <w:r w:rsidRPr="007D7AA9">
              <w:rPr>
                <w:rStyle w:val="TimesNewRoman135pt"/>
                <w:rFonts w:eastAsia="Bookman Old Style"/>
                <w:sz w:val="28"/>
                <w:szCs w:val="28"/>
              </w:rPr>
              <w:t>Раціонально використовую час уроку.</w:t>
            </w:r>
          </w:p>
        </w:tc>
        <w:tc>
          <w:tcPr>
            <w:tcW w:w="1138"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r w:rsidR="0097763D" w:rsidRPr="007D7AA9" w:rsidTr="00801A30">
        <w:trPr>
          <w:trHeight w:hRule="exact" w:val="429"/>
          <w:jc w:val="center"/>
        </w:trPr>
        <w:tc>
          <w:tcPr>
            <w:tcW w:w="6192" w:type="dxa"/>
            <w:tcBorders>
              <w:top w:val="single" w:sz="4" w:space="0" w:color="auto"/>
              <w:left w:val="single" w:sz="4" w:space="0" w:color="auto"/>
            </w:tcBorders>
            <w:shd w:val="clear" w:color="auto" w:fill="FFFFFF"/>
          </w:tcPr>
          <w:p w:rsidR="0097763D" w:rsidRPr="007D7AA9" w:rsidRDefault="0097763D" w:rsidP="00801A30">
            <w:pPr>
              <w:pStyle w:val="1"/>
              <w:framePr w:w="9614" w:wrap="notBeside" w:vAnchor="text" w:hAnchor="text" w:xAlign="center" w:y="1"/>
              <w:shd w:val="clear" w:color="auto" w:fill="auto"/>
              <w:spacing w:line="276" w:lineRule="auto"/>
              <w:ind w:hanging="9"/>
              <w:rPr>
                <w:rFonts w:ascii="Times New Roman" w:hAnsi="Times New Roman" w:cs="Times New Roman"/>
                <w:sz w:val="28"/>
                <w:szCs w:val="28"/>
              </w:rPr>
            </w:pPr>
            <w:r w:rsidRPr="007D7AA9">
              <w:rPr>
                <w:rStyle w:val="TimesNewRoman135pt"/>
                <w:rFonts w:eastAsia="Bookman Old Style"/>
                <w:sz w:val="28"/>
                <w:szCs w:val="28"/>
              </w:rPr>
              <w:t>У мене є на уроці помічники, лаборант.</w:t>
            </w:r>
          </w:p>
        </w:tc>
        <w:tc>
          <w:tcPr>
            <w:tcW w:w="1138"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r w:rsidR="0097763D" w:rsidRPr="007D7AA9" w:rsidTr="00801A30">
        <w:trPr>
          <w:trHeight w:hRule="exact" w:val="421"/>
          <w:jc w:val="center"/>
        </w:trPr>
        <w:tc>
          <w:tcPr>
            <w:tcW w:w="6192" w:type="dxa"/>
            <w:tcBorders>
              <w:top w:val="single" w:sz="4" w:space="0" w:color="auto"/>
              <w:left w:val="single" w:sz="4" w:space="0" w:color="auto"/>
            </w:tcBorders>
            <w:shd w:val="clear" w:color="auto" w:fill="FFFFFF"/>
          </w:tcPr>
          <w:p w:rsidR="0097763D" w:rsidRPr="007D7AA9" w:rsidRDefault="0097763D" w:rsidP="00801A30">
            <w:pPr>
              <w:pStyle w:val="1"/>
              <w:framePr w:w="9614" w:wrap="notBeside" w:vAnchor="text" w:hAnchor="text" w:xAlign="center" w:y="1"/>
              <w:shd w:val="clear" w:color="auto" w:fill="auto"/>
              <w:spacing w:line="276" w:lineRule="auto"/>
              <w:ind w:hanging="9"/>
              <w:rPr>
                <w:rFonts w:ascii="Times New Roman" w:hAnsi="Times New Roman" w:cs="Times New Roman"/>
                <w:sz w:val="28"/>
                <w:szCs w:val="28"/>
              </w:rPr>
            </w:pPr>
            <w:r w:rsidRPr="007D7AA9">
              <w:rPr>
                <w:rStyle w:val="TimesNewRoman135pt"/>
                <w:rFonts w:eastAsia="Bookman Old Style"/>
                <w:sz w:val="28"/>
                <w:szCs w:val="28"/>
              </w:rPr>
              <w:t>Використовую на уроці ТЗН.</w:t>
            </w:r>
          </w:p>
        </w:tc>
        <w:tc>
          <w:tcPr>
            <w:tcW w:w="1138"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r w:rsidR="0097763D" w:rsidRPr="007D7AA9" w:rsidTr="00801A30">
        <w:trPr>
          <w:trHeight w:hRule="exact" w:val="853"/>
          <w:jc w:val="center"/>
        </w:trPr>
        <w:tc>
          <w:tcPr>
            <w:tcW w:w="6192" w:type="dxa"/>
            <w:tcBorders>
              <w:top w:val="single" w:sz="4" w:space="0" w:color="auto"/>
              <w:left w:val="single" w:sz="4" w:space="0" w:color="auto"/>
            </w:tcBorders>
            <w:shd w:val="clear" w:color="auto" w:fill="FFFFFF"/>
          </w:tcPr>
          <w:p w:rsidR="0097763D" w:rsidRPr="007D7AA9" w:rsidRDefault="0097763D" w:rsidP="00801A30">
            <w:pPr>
              <w:pStyle w:val="1"/>
              <w:framePr w:w="9614" w:wrap="notBeside" w:vAnchor="text" w:hAnchor="text" w:xAlign="center" w:y="1"/>
              <w:shd w:val="clear" w:color="auto" w:fill="auto"/>
              <w:spacing w:line="276" w:lineRule="auto"/>
              <w:ind w:hanging="9"/>
              <w:rPr>
                <w:rFonts w:ascii="Times New Roman" w:hAnsi="Times New Roman" w:cs="Times New Roman"/>
                <w:sz w:val="28"/>
                <w:szCs w:val="28"/>
              </w:rPr>
            </w:pPr>
            <w:r w:rsidRPr="007D7AA9">
              <w:rPr>
                <w:rStyle w:val="TimesNewRoman135pt"/>
                <w:rFonts w:eastAsia="Bookman Old Style"/>
                <w:sz w:val="28"/>
                <w:szCs w:val="28"/>
              </w:rPr>
              <w:t>Учні беруть участь у плануванні уроку, їхня думка враховується під час організації навчання.</w:t>
            </w:r>
          </w:p>
        </w:tc>
        <w:tc>
          <w:tcPr>
            <w:tcW w:w="1138"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r w:rsidR="0097763D" w:rsidRPr="007D7AA9" w:rsidTr="00801A30">
        <w:trPr>
          <w:trHeight w:hRule="exact" w:val="694"/>
          <w:jc w:val="center"/>
        </w:trPr>
        <w:tc>
          <w:tcPr>
            <w:tcW w:w="6192" w:type="dxa"/>
            <w:tcBorders>
              <w:top w:val="single" w:sz="4" w:space="0" w:color="auto"/>
              <w:left w:val="single" w:sz="4" w:space="0" w:color="auto"/>
            </w:tcBorders>
            <w:shd w:val="clear" w:color="auto" w:fill="FFFFFF"/>
          </w:tcPr>
          <w:p w:rsidR="0097763D" w:rsidRPr="007D7AA9" w:rsidRDefault="0097763D" w:rsidP="00801A30">
            <w:pPr>
              <w:pStyle w:val="1"/>
              <w:framePr w:w="9614" w:wrap="notBeside" w:vAnchor="text" w:hAnchor="text" w:xAlign="center" w:y="1"/>
              <w:shd w:val="clear" w:color="auto" w:fill="auto"/>
              <w:spacing w:line="276" w:lineRule="auto"/>
              <w:ind w:firstLine="0"/>
              <w:rPr>
                <w:rFonts w:ascii="Times New Roman" w:hAnsi="Times New Roman" w:cs="Times New Roman"/>
                <w:sz w:val="28"/>
                <w:szCs w:val="28"/>
              </w:rPr>
            </w:pPr>
            <w:r w:rsidRPr="007D7AA9">
              <w:rPr>
                <w:rStyle w:val="TimesNewRoman135pt"/>
                <w:rFonts w:eastAsia="Bookman Old Style"/>
                <w:sz w:val="28"/>
                <w:szCs w:val="28"/>
              </w:rPr>
              <w:t xml:space="preserve"> Домашні завдання задаються і коментуються.</w:t>
            </w:r>
          </w:p>
        </w:tc>
        <w:tc>
          <w:tcPr>
            <w:tcW w:w="1138"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r w:rsidR="0097763D" w:rsidRPr="007D7AA9" w:rsidTr="00801A30">
        <w:trPr>
          <w:trHeight w:hRule="exact" w:val="718"/>
          <w:jc w:val="center"/>
        </w:trPr>
        <w:tc>
          <w:tcPr>
            <w:tcW w:w="6192" w:type="dxa"/>
            <w:tcBorders>
              <w:top w:val="single" w:sz="4" w:space="0" w:color="auto"/>
              <w:left w:val="single" w:sz="4" w:space="0" w:color="auto"/>
            </w:tcBorders>
            <w:shd w:val="clear" w:color="auto" w:fill="FFFFFF"/>
          </w:tcPr>
          <w:p w:rsidR="0097763D" w:rsidRPr="007D7AA9" w:rsidRDefault="0097763D" w:rsidP="00801A30">
            <w:pPr>
              <w:pStyle w:val="1"/>
              <w:framePr w:w="9614" w:wrap="notBeside" w:vAnchor="text" w:hAnchor="text" w:xAlign="center" w:y="1"/>
              <w:shd w:val="clear" w:color="auto" w:fill="auto"/>
              <w:spacing w:line="276" w:lineRule="auto"/>
              <w:ind w:firstLine="0"/>
              <w:rPr>
                <w:rFonts w:ascii="Times New Roman" w:hAnsi="Times New Roman" w:cs="Times New Roman"/>
                <w:sz w:val="28"/>
                <w:szCs w:val="28"/>
              </w:rPr>
            </w:pPr>
            <w:r w:rsidRPr="007D7AA9">
              <w:rPr>
                <w:rStyle w:val="TimesNewRoman135pt"/>
                <w:rFonts w:eastAsia="Bookman Old Style"/>
                <w:sz w:val="28"/>
                <w:szCs w:val="28"/>
              </w:rPr>
              <w:t>Пильную за санітарно гігієнічними вимогами на уроці (чистота, готовність робочих місць).</w:t>
            </w:r>
          </w:p>
        </w:tc>
        <w:tc>
          <w:tcPr>
            <w:tcW w:w="1138"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r w:rsidR="0097763D" w:rsidRPr="007D7AA9" w:rsidTr="00801A30">
        <w:trPr>
          <w:trHeight w:hRule="exact" w:val="418"/>
          <w:jc w:val="center"/>
        </w:trPr>
        <w:tc>
          <w:tcPr>
            <w:tcW w:w="6192" w:type="dxa"/>
            <w:tcBorders>
              <w:top w:val="single" w:sz="4" w:space="0" w:color="auto"/>
              <w:left w:val="single" w:sz="4" w:space="0" w:color="auto"/>
            </w:tcBorders>
            <w:shd w:val="clear" w:color="auto" w:fill="FFFFFF"/>
          </w:tcPr>
          <w:p w:rsidR="0097763D" w:rsidRPr="007D7AA9" w:rsidRDefault="0097763D" w:rsidP="00801A30">
            <w:pPr>
              <w:pStyle w:val="1"/>
              <w:framePr w:w="9614" w:wrap="notBeside" w:vAnchor="text" w:hAnchor="text" w:xAlign="center" w:y="1"/>
              <w:shd w:val="clear" w:color="auto" w:fill="auto"/>
              <w:spacing w:line="276" w:lineRule="auto"/>
              <w:ind w:firstLine="0"/>
              <w:rPr>
                <w:rFonts w:ascii="Times New Roman" w:hAnsi="Times New Roman" w:cs="Times New Roman"/>
                <w:sz w:val="28"/>
                <w:szCs w:val="28"/>
              </w:rPr>
            </w:pPr>
            <w:r w:rsidRPr="007D7AA9">
              <w:rPr>
                <w:rStyle w:val="TimesNewRoman135pt"/>
                <w:rFonts w:eastAsia="Bookman Old Style"/>
                <w:sz w:val="28"/>
                <w:szCs w:val="28"/>
              </w:rPr>
              <w:t>Об’єктивно оцінюю учнів.</w:t>
            </w:r>
          </w:p>
        </w:tc>
        <w:tc>
          <w:tcPr>
            <w:tcW w:w="1138"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r w:rsidR="0097763D" w:rsidRPr="007D7AA9" w:rsidTr="00801A30">
        <w:trPr>
          <w:trHeight w:hRule="exact" w:val="424"/>
          <w:jc w:val="center"/>
        </w:trPr>
        <w:tc>
          <w:tcPr>
            <w:tcW w:w="6192" w:type="dxa"/>
            <w:tcBorders>
              <w:top w:val="single" w:sz="4" w:space="0" w:color="auto"/>
              <w:left w:val="single" w:sz="4" w:space="0" w:color="auto"/>
            </w:tcBorders>
            <w:shd w:val="clear" w:color="auto" w:fill="FFFFFF"/>
          </w:tcPr>
          <w:p w:rsidR="0097763D" w:rsidRPr="007D7AA9" w:rsidRDefault="0097763D" w:rsidP="00801A30">
            <w:pPr>
              <w:pStyle w:val="1"/>
              <w:framePr w:w="9614" w:wrap="notBeside" w:vAnchor="text" w:hAnchor="text" w:xAlign="center" w:y="1"/>
              <w:shd w:val="clear" w:color="auto" w:fill="auto"/>
              <w:spacing w:line="276" w:lineRule="auto"/>
              <w:ind w:firstLine="0"/>
              <w:rPr>
                <w:rFonts w:ascii="Times New Roman" w:hAnsi="Times New Roman" w:cs="Times New Roman"/>
                <w:sz w:val="28"/>
                <w:szCs w:val="28"/>
              </w:rPr>
            </w:pPr>
            <w:r w:rsidRPr="007D7AA9">
              <w:rPr>
                <w:rStyle w:val="TimesNewRoman135pt"/>
                <w:rFonts w:eastAsia="Bookman Old Style"/>
                <w:sz w:val="28"/>
                <w:szCs w:val="28"/>
              </w:rPr>
              <w:t>Задоволений результатами своїх учнів.</w:t>
            </w:r>
          </w:p>
        </w:tc>
        <w:tc>
          <w:tcPr>
            <w:tcW w:w="1138"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r w:rsidR="0097763D" w:rsidRPr="007D7AA9" w:rsidTr="00801A30">
        <w:trPr>
          <w:trHeight w:hRule="exact" w:val="712"/>
          <w:jc w:val="center"/>
        </w:trPr>
        <w:tc>
          <w:tcPr>
            <w:tcW w:w="6192" w:type="dxa"/>
            <w:tcBorders>
              <w:top w:val="single" w:sz="4" w:space="0" w:color="auto"/>
              <w:left w:val="single" w:sz="4" w:space="0" w:color="auto"/>
              <w:bottom w:val="single" w:sz="4" w:space="0" w:color="auto"/>
            </w:tcBorders>
            <w:shd w:val="clear" w:color="auto" w:fill="FFFFFF"/>
          </w:tcPr>
          <w:p w:rsidR="0097763D" w:rsidRPr="007D7AA9" w:rsidRDefault="007D7AA9" w:rsidP="00900B0E">
            <w:pPr>
              <w:pStyle w:val="1"/>
              <w:framePr w:w="9614" w:wrap="notBeside" w:vAnchor="text" w:hAnchor="text" w:xAlign="center" w:y="1"/>
              <w:shd w:val="clear" w:color="auto" w:fill="auto"/>
              <w:spacing w:line="276" w:lineRule="auto"/>
              <w:ind w:hanging="340"/>
              <w:rPr>
                <w:rFonts w:ascii="Times New Roman" w:hAnsi="Times New Roman" w:cs="Times New Roman"/>
                <w:sz w:val="28"/>
                <w:szCs w:val="28"/>
              </w:rPr>
            </w:pPr>
            <w:r>
              <w:rPr>
                <w:rStyle w:val="TimesNewRoman135pt"/>
                <w:rFonts w:eastAsia="Bookman Old Style"/>
                <w:sz w:val="28"/>
                <w:szCs w:val="28"/>
              </w:rPr>
              <w:t>17</w:t>
            </w:r>
            <w:r w:rsidR="0097763D" w:rsidRPr="007D7AA9">
              <w:rPr>
                <w:rStyle w:val="TimesNewRoman135pt"/>
                <w:rFonts w:eastAsia="Bookman Old Style"/>
                <w:sz w:val="28"/>
                <w:szCs w:val="28"/>
              </w:rPr>
              <w:t xml:space="preserve"> Після кожного уроку заповнюю журнал, виставляю бали в учнівські щоденники.</w:t>
            </w:r>
          </w:p>
        </w:tc>
        <w:tc>
          <w:tcPr>
            <w:tcW w:w="1138" w:type="dxa"/>
            <w:tcBorders>
              <w:top w:val="single" w:sz="4" w:space="0" w:color="auto"/>
              <w:left w:val="single" w:sz="4" w:space="0" w:color="auto"/>
              <w:bottom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33" w:type="dxa"/>
            <w:tcBorders>
              <w:top w:val="single" w:sz="4" w:space="0" w:color="auto"/>
              <w:left w:val="single" w:sz="4" w:space="0" w:color="auto"/>
              <w:bottom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shd w:val="clear" w:color="auto" w:fill="FFFFFF"/>
          </w:tcPr>
          <w:p w:rsidR="0097763D" w:rsidRPr="007D7AA9" w:rsidRDefault="0097763D" w:rsidP="00900B0E">
            <w:pPr>
              <w:framePr w:w="9614" w:wrap="notBeside" w:vAnchor="text" w:hAnchor="text" w:xAlign="center" w:y="1"/>
              <w:rPr>
                <w:rFonts w:ascii="Times New Roman" w:hAnsi="Times New Roman" w:cs="Times New Roman"/>
                <w:sz w:val="28"/>
                <w:szCs w:val="28"/>
              </w:rPr>
            </w:pPr>
          </w:p>
        </w:tc>
      </w:tr>
    </w:tbl>
    <w:p w:rsidR="0097763D" w:rsidRDefault="0097763D" w:rsidP="00900B0E">
      <w:pPr>
        <w:rPr>
          <w:sz w:val="2"/>
          <w:szCs w:val="2"/>
        </w:rPr>
      </w:pPr>
    </w:p>
    <w:p w:rsidR="0097763D" w:rsidRDefault="007D7AA9" w:rsidP="00900B0E">
      <w:pPr>
        <w:pStyle w:val="70"/>
        <w:shd w:val="clear" w:color="auto" w:fill="auto"/>
        <w:spacing w:before="0" w:line="276" w:lineRule="auto"/>
        <w:ind w:left="20" w:right="260"/>
        <w:rPr>
          <w:rFonts w:ascii="Times New Roman" w:hAnsi="Times New Roman" w:cs="Times New Roman"/>
          <w:sz w:val="28"/>
          <w:szCs w:val="28"/>
          <w:lang w:val="uk-UA"/>
        </w:rPr>
      </w:pPr>
      <w:r>
        <w:rPr>
          <w:rFonts w:ascii="Times New Roman" w:hAnsi="Times New Roman" w:cs="Times New Roman"/>
          <w:sz w:val="28"/>
          <w:szCs w:val="28"/>
          <w:lang w:val="uk-UA"/>
        </w:rPr>
        <w:lastRenderedPageBreak/>
        <w:t>Результати:</w:t>
      </w:r>
    </w:p>
    <w:p w:rsidR="007D7AA9" w:rsidRDefault="007D7AA9" w:rsidP="00900B0E">
      <w:pPr>
        <w:pStyle w:val="70"/>
        <w:shd w:val="clear" w:color="auto" w:fill="auto"/>
        <w:spacing w:before="0" w:line="276" w:lineRule="auto"/>
        <w:ind w:left="20" w:right="260"/>
        <w:rPr>
          <w:rFonts w:ascii="Times New Roman" w:hAnsi="Times New Roman" w:cs="Times New Roman"/>
          <w:sz w:val="28"/>
          <w:szCs w:val="28"/>
          <w:lang w:val="uk-UA"/>
        </w:rPr>
      </w:pPr>
      <w:r>
        <w:rPr>
          <w:rFonts w:ascii="Times New Roman" w:hAnsi="Times New Roman" w:cs="Times New Roman"/>
          <w:sz w:val="28"/>
          <w:szCs w:val="28"/>
          <w:lang w:val="uk-UA"/>
        </w:rPr>
        <w:t>15-17 поміток «так» - ви талановитий сучасний, творчий учитель, уміло організовуєте навчально-виховний процес, виховуєте інтерес до предмета, допомагаєте учням міцно засвоювати знання з предметів.</w:t>
      </w:r>
    </w:p>
    <w:p w:rsidR="007D7AA9" w:rsidRDefault="007D7AA9" w:rsidP="00900B0E">
      <w:pPr>
        <w:pStyle w:val="70"/>
        <w:shd w:val="clear" w:color="auto" w:fill="auto"/>
        <w:spacing w:before="0" w:line="276" w:lineRule="auto"/>
        <w:ind w:left="20" w:right="260"/>
        <w:rPr>
          <w:rFonts w:ascii="Times New Roman" w:hAnsi="Times New Roman" w:cs="Times New Roman"/>
          <w:sz w:val="28"/>
          <w:szCs w:val="28"/>
          <w:lang w:val="uk-UA"/>
        </w:rPr>
      </w:pPr>
      <w:r>
        <w:rPr>
          <w:rFonts w:ascii="Times New Roman" w:hAnsi="Times New Roman" w:cs="Times New Roman"/>
          <w:sz w:val="28"/>
          <w:szCs w:val="28"/>
          <w:lang w:val="uk-UA"/>
        </w:rPr>
        <w:t>10-15 поміток «так» - ви володієте програмовим матеріалом, успішно навчаєте учнів, але не завжди послідовні в дотриманні сучасних педагогічних вимог уроку, учні вас розуміють.</w:t>
      </w:r>
    </w:p>
    <w:p w:rsidR="007D7AA9" w:rsidRPr="0097763D" w:rsidRDefault="007D7AA9" w:rsidP="00900B0E">
      <w:pPr>
        <w:pStyle w:val="70"/>
        <w:shd w:val="clear" w:color="auto" w:fill="auto"/>
        <w:spacing w:before="0" w:line="276" w:lineRule="auto"/>
        <w:ind w:left="20" w:right="260"/>
        <w:rPr>
          <w:rFonts w:ascii="Times New Roman" w:hAnsi="Times New Roman" w:cs="Times New Roman"/>
          <w:sz w:val="28"/>
          <w:szCs w:val="28"/>
          <w:lang w:val="uk-UA"/>
        </w:rPr>
      </w:pPr>
      <w:r>
        <w:rPr>
          <w:rFonts w:ascii="Times New Roman" w:hAnsi="Times New Roman" w:cs="Times New Roman"/>
          <w:sz w:val="28"/>
          <w:szCs w:val="28"/>
          <w:lang w:val="uk-UA"/>
        </w:rPr>
        <w:t>До 10 поміток « так» - працюєте по старому, вас не цікавлять досягнення сучасної педагогіки, учні вас терплять. Часто ви самі відчуваєте, що працюєте безініціативно, однак боїтеся зізнатися в цьому самому собі.</w:t>
      </w:r>
    </w:p>
    <w:p w:rsidR="00D230FD" w:rsidRDefault="00D230FD" w:rsidP="00801A30">
      <w:pPr>
        <w:pStyle w:val="220"/>
        <w:keepNext/>
        <w:keepLines/>
        <w:shd w:val="clear" w:color="auto" w:fill="auto"/>
        <w:spacing w:after="0" w:line="276" w:lineRule="auto"/>
        <w:ind w:left="20"/>
        <w:rPr>
          <w:i w:val="0"/>
          <w:lang w:val="uk-UA"/>
        </w:rPr>
      </w:pPr>
      <w:bookmarkStart w:id="0" w:name="bookmark2"/>
      <w:r w:rsidRPr="00D230FD">
        <w:rPr>
          <w:i w:val="0"/>
          <w:lang w:val="en-US"/>
        </w:rPr>
        <w:t>IV</w:t>
      </w:r>
      <w:r w:rsidRPr="00D230FD">
        <w:rPr>
          <w:i w:val="0"/>
          <w:lang w:val="uk-UA"/>
        </w:rPr>
        <w:t xml:space="preserve">. </w:t>
      </w:r>
      <w:proofErr w:type="spellStart"/>
      <w:r>
        <w:rPr>
          <w:i w:val="0"/>
        </w:rPr>
        <w:t>Інтерактивн</w:t>
      </w:r>
      <w:proofErr w:type="spellEnd"/>
      <w:r>
        <w:rPr>
          <w:i w:val="0"/>
          <w:lang w:val="uk-UA"/>
        </w:rPr>
        <w:t>і</w:t>
      </w:r>
      <w:r w:rsidRPr="00D230FD">
        <w:rPr>
          <w:i w:val="0"/>
        </w:rPr>
        <w:t xml:space="preserve"> </w:t>
      </w:r>
      <w:r>
        <w:rPr>
          <w:i w:val="0"/>
          <w:lang w:val="uk-UA"/>
        </w:rPr>
        <w:t>технології:</w:t>
      </w:r>
    </w:p>
    <w:p w:rsidR="00D230FD" w:rsidRDefault="00D230FD" w:rsidP="00801A30">
      <w:pPr>
        <w:pStyle w:val="220"/>
        <w:keepNext/>
        <w:keepLines/>
        <w:shd w:val="clear" w:color="auto" w:fill="auto"/>
        <w:spacing w:after="0" w:line="276" w:lineRule="auto"/>
        <w:ind w:left="20"/>
        <w:rPr>
          <w:rStyle w:val="TimesNewRoman135pt"/>
          <w:i w:val="0"/>
          <w:color w:val="auto"/>
          <w:sz w:val="32"/>
          <w:szCs w:val="32"/>
          <w:shd w:val="clear" w:color="auto" w:fill="auto"/>
        </w:rPr>
      </w:pPr>
      <w:r>
        <w:rPr>
          <w:i w:val="0"/>
          <w:lang w:val="uk-UA"/>
        </w:rPr>
        <w:t>В</w:t>
      </w:r>
      <w:r w:rsidR="00801A30">
        <w:rPr>
          <w:i w:val="0"/>
        </w:rPr>
        <w:t>права «</w:t>
      </w:r>
      <w:proofErr w:type="spellStart"/>
      <w:r w:rsidRPr="00D230FD">
        <w:rPr>
          <w:i w:val="0"/>
        </w:rPr>
        <w:t>Сенкан</w:t>
      </w:r>
      <w:proofErr w:type="spellEnd"/>
      <w:r w:rsidRPr="00D230FD">
        <w:rPr>
          <w:i w:val="0"/>
        </w:rPr>
        <w:t>»</w:t>
      </w:r>
      <w:bookmarkEnd w:id="0"/>
      <w:r>
        <w:rPr>
          <w:i w:val="0"/>
          <w:lang w:val="uk-UA"/>
        </w:rPr>
        <w:t xml:space="preserve">. </w:t>
      </w:r>
      <w:r w:rsidRPr="00D230FD">
        <w:rPr>
          <w:rStyle w:val="TimesNewRoman135pt"/>
          <w:rFonts w:eastAsia="Bookman Old Style"/>
          <w:b w:val="0"/>
          <w:i w:val="0"/>
          <w:sz w:val="28"/>
          <w:szCs w:val="28"/>
        </w:rPr>
        <w:t xml:space="preserve">Це складання вільного вірша з п’яти рядків, що синтезує інформацію, коротко описує тему. </w:t>
      </w:r>
      <w:proofErr w:type="spellStart"/>
      <w:r w:rsidRPr="00D230FD">
        <w:rPr>
          <w:rStyle w:val="TimesNewRoman135pt"/>
          <w:rFonts w:eastAsia="Bookman Old Style"/>
          <w:b w:val="0"/>
          <w:i w:val="0"/>
          <w:sz w:val="28"/>
          <w:szCs w:val="28"/>
        </w:rPr>
        <w:t>Сенкан</w:t>
      </w:r>
      <w:proofErr w:type="spellEnd"/>
      <w:r w:rsidRPr="00D230FD">
        <w:rPr>
          <w:rStyle w:val="TimesNewRoman135pt"/>
          <w:rFonts w:eastAsia="Bookman Old Style"/>
          <w:b w:val="0"/>
          <w:i w:val="0"/>
          <w:sz w:val="28"/>
          <w:szCs w:val="28"/>
        </w:rPr>
        <w:t xml:space="preserve"> не обов’язково має ритм і риму. Складання </w:t>
      </w:r>
      <w:proofErr w:type="spellStart"/>
      <w:r w:rsidRPr="00D230FD">
        <w:rPr>
          <w:rStyle w:val="TimesNewRoman135pt"/>
          <w:rFonts w:eastAsia="Bookman Old Style"/>
          <w:b w:val="0"/>
          <w:i w:val="0"/>
          <w:sz w:val="28"/>
          <w:szCs w:val="28"/>
        </w:rPr>
        <w:t>сенканів</w:t>
      </w:r>
      <w:proofErr w:type="spellEnd"/>
      <w:r w:rsidRPr="00D230FD">
        <w:rPr>
          <w:rStyle w:val="TimesNewRoman135pt"/>
          <w:rFonts w:eastAsia="Bookman Old Style"/>
          <w:b w:val="0"/>
          <w:i w:val="0"/>
          <w:sz w:val="28"/>
          <w:szCs w:val="28"/>
        </w:rPr>
        <w:t xml:space="preserve"> розвиває образне мислення, вчить узагальнювати інформацію. Та виражати своє ставлення до неї.</w:t>
      </w:r>
    </w:p>
    <w:p w:rsidR="00D230FD" w:rsidRPr="00D230FD" w:rsidRDefault="00D230FD" w:rsidP="00801A30">
      <w:pPr>
        <w:pStyle w:val="220"/>
        <w:keepNext/>
        <w:keepLines/>
        <w:shd w:val="clear" w:color="auto" w:fill="auto"/>
        <w:spacing w:after="0" w:line="276" w:lineRule="auto"/>
        <w:ind w:left="20"/>
        <w:rPr>
          <w:i w:val="0"/>
          <w:lang w:val="uk-UA"/>
        </w:rPr>
      </w:pPr>
      <w:r w:rsidRPr="00D230FD">
        <w:rPr>
          <w:rStyle w:val="TimesNewRoman135pt"/>
          <w:rFonts w:eastAsia="Bookman Old Style"/>
          <w:b w:val="0"/>
          <w:i w:val="0"/>
          <w:sz w:val="28"/>
          <w:szCs w:val="28"/>
        </w:rPr>
        <w:t xml:space="preserve">Форма </w:t>
      </w:r>
      <w:proofErr w:type="spellStart"/>
      <w:r w:rsidRPr="00D230FD">
        <w:rPr>
          <w:rStyle w:val="TimesNewRoman135pt"/>
          <w:rFonts w:eastAsia="Bookman Old Style"/>
          <w:b w:val="0"/>
          <w:i w:val="0"/>
          <w:sz w:val="28"/>
          <w:szCs w:val="28"/>
        </w:rPr>
        <w:t>сенкану</w:t>
      </w:r>
      <w:proofErr w:type="spellEnd"/>
      <w:r w:rsidRPr="00D230FD">
        <w:rPr>
          <w:rStyle w:val="TimesNewRoman135pt"/>
          <w:rFonts w:eastAsia="Bookman Old Style"/>
          <w:b w:val="0"/>
          <w:i w:val="0"/>
          <w:sz w:val="28"/>
          <w:szCs w:val="28"/>
        </w:rPr>
        <w:t>:</w:t>
      </w:r>
    </w:p>
    <w:p w:rsidR="00D230FD" w:rsidRPr="00D230FD" w:rsidRDefault="00D230FD" w:rsidP="00801A30">
      <w:pPr>
        <w:pStyle w:val="1"/>
        <w:numPr>
          <w:ilvl w:val="0"/>
          <w:numId w:val="1"/>
        </w:numPr>
        <w:shd w:val="clear" w:color="auto" w:fill="auto"/>
        <w:tabs>
          <w:tab w:val="left" w:pos="1104"/>
        </w:tabs>
        <w:spacing w:line="276" w:lineRule="auto"/>
        <w:ind w:left="426" w:hanging="426"/>
        <w:jc w:val="both"/>
        <w:rPr>
          <w:sz w:val="28"/>
          <w:szCs w:val="28"/>
        </w:rPr>
      </w:pPr>
      <w:r w:rsidRPr="00D230FD">
        <w:rPr>
          <w:rStyle w:val="TimesNewRoman135pt"/>
          <w:rFonts w:eastAsia="Bookman Old Style"/>
          <w:sz w:val="28"/>
          <w:szCs w:val="28"/>
        </w:rPr>
        <w:t>1-й рядок - тема (іменник);</w:t>
      </w:r>
    </w:p>
    <w:p w:rsidR="00D230FD" w:rsidRPr="00D230FD" w:rsidRDefault="00D230FD" w:rsidP="00801A30">
      <w:pPr>
        <w:pStyle w:val="1"/>
        <w:numPr>
          <w:ilvl w:val="0"/>
          <w:numId w:val="1"/>
        </w:numPr>
        <w:shd w:val="clear" w:color="auto" w:fill="auto"/>
        <w:tabs>
          <w:tab w:val="left" w:pos="1075"/>
        </w:tabs>
        <w:spacing w:line="276" w:lineRule="auto"/>
        <w:ind w:left="426" w:hanging="426"/>
        <w:jc w:val="both"/>
        <w:rPr>
          <w:sz w:val="28"/>
          <w:szCs w:val="28"/>
        </w:rPr>
      </w:pPr>
      <w:r w:rsidRPr="00D230FD">
        <w:rPr>
          <w:rStyle w:val="TimesNewRoman135pt"/>
          <w:rFonts w:eastAsia="Bookman Old Style"/>
          <w:sz w:val="28"/>
          <w:szCs w:val="28"/>
        </w:rPr>
        <w:t>2-й рядок - опис теми ( прикметник);</w:t>
      </w:r>
    </w:p>
    <w:p w:rsidR="00D230FD" w:rsidRPr="00D230FD" w:rsidRDefault="00D230FD" w:rsidP="00801A30">
      <w:pPr>
        <w:pStyle w:val="1"/>
        <w:numPr>
          <w:ilvl w:val="0"/>
          <w:numId w:val="1"/>
        </w:numPr>
        <w:shd w:val="clear" w:color="auto" w:fill="auto"/>
        <w:tabs>
          <w:tab w:val="left" w:pos="1075"/>
        </w:tabs>
        <w:spacing w:line="276" w:lineRule="auto"/>
        <w:ind w:left="426" w:hanging="426"/>
        <w:jc w:val="both"/>
        <w:rPr>
          <w:sz w:val="28"/>
          <w:szCs w:val="28"/>
        </w:rPr>
      </w:pPr>
      <w:r w:rsidRPr="00D230FD">
        <w:rPr>
          <w:rStyle w:val="TimesNewRoman135pt"/>
          <w:rFonts w:eastAsia="Bookman Old Style"/>
          <w:sz w:val="28"/>
          <w:szCs w:val="28"/>
        </w:rPr>
        <w:t>3-й рядок-дія (дієслово) пов’язана з темою;</w:t>
      </w:r>
    </w:p>
    <w:p w:rsidR="00D230FD" w:rsidRPr="00D230FD" w:rsidRDefault="00D230FD" w:rsidP="00801A30">
      <w:pPr>
        <w:pStyle w:val="1"/>
        <w:numPr>
          <w:ilvl w:val="0"/>
          <w:numId w:val="1"/>
        </w:numPr>
        <w:shd w:val="clear" w:color="auto" w:fill="auto"/>
        <w:tabs>
          <w:tab w:val="left" w:pos="1075"/>
        </w:tabs>
        <w:spacing w:line="276" w:lineRule="auto"/>
        <w:ind w:left="426" w:hanging="426"/>
        <w:jc w:val="both"/>
        <w:rPr>
          <w:sz w:val="28"/>
          <w:szCs w:val="28"/>
        </w:rPr>
      </w:pPr>
      <w:r w:rsidRPr="00D230FD">
        <w:rPr>
          <w:rStyle w:val="TimesNewRoman135pt"/>
          <w:rFonts w:eastAsia="Bookman Old Style"/>
          <w:sz w:val="28"/>
          <w:szCs w:val="28"/>
        </w:rPr>
        <w:t>4-й рядок - ставлення до теми ( фраза з 4-х слів);</w:t>
      </w:r>
    </w:p>
    <w:p w:rsidR="00D230FD" w:rsidRPr="00D230FD" w:rsidRDefault="00D230FD" w:rsidP="00801A30">
      <w:pPr>
        <w:pStyle w:val="1"/>
        <w:numPr>
          <w:ilvl w:val="0"/>
          <w:numId w:val="1"/>
        </w:numPr>
        <w:shd w:val="clear" w:color="auto" w:fill="auto"/>
        <w:tabs>
          <w:tab w:val="left" w:pos="1080"/>
        </w:tabs>
        <w:spacing w:line="276" w:lineRule="auto"/>
        <w:ind w:left="426" w:right="700" w:hanging="426"/>
        <w:rPr>
          <w:sz w:val="28"/>
          <w:szCs w:val="28"/>
        </w:rPr>
      </w:pPr>
      <w:r w:rsidRPr="00D230FD">
        <w:rPr>
          <w:rStyle w:val="TimesNewRoman135pt"/>
          <w:rFonts w:eastAsia="Bookman Old Style"/>
          <w:sz w:val="28"/>
          <w:szCs w:val="28"/>
        </w:rPr>
        <w:t>5-й рядок - перефразування сутності ( синоніми, узагальнення, підсумок).</w:t>
      </w:r>
    </w:p>
    <w:p w:rsidR="00D230FD" w:rsidRPr="00D230FD" w:rsidRDefault="00D230FD" w:rsidP="00900B0E">
      <w:pPr>
        <w:pStyle w:val="100"/>
        <w:shd w:val="clear" w:color="auto" w:fill="auto"/>
        <w:spacing w:before="0" w:line="276" w:lineRule="auto"/>
        <w:ind w:left="20"/>
        <w:rPr>
          <w:sz w:val="28"/>
          <w:szCs w:val="28"/>
        </w:rPr>
      </w:pPr>
      <w:r w:rsidRPr="00D230FD">
        <w:rPr>
          <w:sz w:val="28"/>
          <w:szCs w:val="28"/>
        </w:rPr>
        <w:t>НАПРИКЛАД</w:t>
      </w:r>
    </w:p>
    <w:p w:rsidR="00D230FD" w:rsidRPr="00801A30" w:rsidRDefault="00D230FD" w:rsidP="00801A30">
      <w:pPr>
        <w:pStyle w:val="1"/>
        <w:numPr>
          <w:ilvl w:val="0"/>
          <w:numId w:val="21"/>
        </w:numPr>
        <w:shd w:val="clear" w:color="auto" w:fill="auto"/>
        <w:tabs>
          <w:tab w:val="left" w:pos="567"/>
        </w:tabs>
        <w:spacing w:line="276" w:lineRule="auto"/>
        <w:ind w:left="993"/>
        <w:rPr>
          <w:rStyle w:val="TimesNewRoman135pt"/>
          <w:rFonts w:ascii="Bookman Old Style" w:eastAsia="Bookman Old Style" w:hAnsi="Bookman Old Style" w:cs="Bookman Old Style"/>
          <w:color w:val="auto"/>
          <w:sz w:val="28"/>
          <w:szCs w:val="28"/>
          <w:shd w:val="clear" w:color="auto" w:fill="auto"/>
          <w:lang w:val="ru-RU"/>
        </w:rPr>
      </w:pPr>
      <w:r w:rsidRPr="00D230FD">
        <w:rPr>
          <w:rStyle w:val="TimesNewRoman135pt"/>
          <w:rFonts w:eastAsia="Bookman Old Style"/>
          <w:sz w:val="28"/>
          <w:szCs w:val="28"/>
        </w:rPr>
        <w:t>Рушник.</w:t>
      </w:r>
    </w:p>
    <w:p w:rsidR="00D230FD" w:rsidRPr="00801A30" w:rsidRDefault="00D230FD" w:rsidP="00801A30">
      <w:pPr>
        <w:pStyle w:val="1"/>
        <w:numPr>
          <w:ilvl w:val="0"/>
          <w:numId w:val="21"/>
        </w:numPr>
        <w:shd w:val="clear" w:color="auto" w:fill="auto"/>
        <w:tabs>
          <w:tab w:val="left" w:pos="567"/>
        </w:tabs>
        <w:spacing w:line="276" w:lineRule="auto"/>
        <w:ind w:left="993"/>
        <w:rPr>
          <w:rStyle w:val="TimesNewRoman135pt"/>
          <w:rFonts w:ascii="Bookman Old Style" w:eastAsia="Bookman Old Style" w:hAnsi="Bookman Old Style" w:cs="Bookman Old Style"/>
          <w:color w:val="auto"/>
          <w:sz w:val="28"/>
          <w:szCs w:val="28"/>
          <w:shd w:val="clear" w:color="auto" w:fill="auto"/>
          <w:lang w:val="ru-RU"/>
        </w:rPr>
      </w:pPr>
      <w:r w:rsidRPr="00801A30">
        <w:rPr>
          <w:rStyle w:val="TimesNewRoman135pt"/>
          <w:rFonts w:eastAsia="Bookman Old Style"/>
          <w:sz w:val="28"/>
          <w:szCs w:val="28"/>
        </w:rPr>
        <w:t>Гарний, полотняний, різнобарвний.</w:t>
      </w:r>
    </w:p>
    <w:p w:rsidR="00D230FD" w:rsidRPr="00801A30" w:rsidRDefault="00D230FD" w:rsidP="00801A30">
      <w:pPr>
        <w:pStyle w:val="1"/>
        <w:numPr>
          <w:ilvl w:val="0"/>
          <w:numId w:val="21"/>
        </w:numPr>
        <w:shd w:val="clear" w:color="auto" w:fill="auto"/>
        <w:tabs>
          <w:tab w:val="left" w:pos="567"/>
        </w:tabs>
        <w:spacing w:line="276" w:lineRule="auto"/>
        <w:ind w:left="993"/>
        <w:rPr>
          <w:rStyle w:val="TimesNewRoman135pt"/>
          <w:rFonts w:ascii="Bookman Old Style" w:eastAsia="Bookman Old Style" w:hAnsi="Bookman Old Style" w:cs="Bookman Old Style"/>
          <w:color w:val="auto"/>
          <w:sz w:val="28"/>
          <w:szCs w:val="28"/>
          <w:shd w:val="clear" w:color="auto" w:fill="auto"/>
          <w:lang w:val="ru-RU"/>
        </w:rPr>
      </w:pPr>
      <w:r w:rsidRPr="00801A30">
        <w:rPr>
          <w:rStyle w:val="TimesNewRoman135pt"/>
          <w:rFonts w:eastAsia="Bookman Old Style"/>
          <w:sz w:val="28"/>
          <w:szCs w:val="28"/>
        </w:rPr>
        <w:t>Зацікавлює, дивує, зворушує, нагадує.</w:t>
      </w:r>
    </w:p>
    <w:p w:rsidR="00D230FD" w:rsidRPr="00801A30" w:rsidRDefault="00D230FD" w:rsidP="00801A30">
      <w:pPr>
        <w:pStyle w:val="1"/>
        <w:numPr>
          <w:ilvl w:val="0"/>
          <w:numId w:val="21"/>
        </w:numPr>
        <w:shd w:val="clear" w:color="auto" w:fill="auto"/>
        <w:tabs>
          <w:tab w:val="left" w:pos="567"/>
        </w:tabs>
        <w:spacing w:line="276" w:lineRule="auto"/>
        <w:ind w:left="993"/>
        <w:rPr>
          <w:rStyle w:val="TimesNewRoman135pt"/>
          <w:rFonts w:ascii="Bookman Old Style" w:eastAsia="Bookman Old Style" w:hAnsi="Bookman Old Style" w:cs="Bookman Old Style"/>
          <w:color w:val="auto"/>
          <w:sz w:val="28"/>
          <w:szCs w:val="28"/>
          <w:shd w:val="clear" w:color="auto" w:fill="auto"/>
          <w:lang w:val="ru-RU"/>
        </w:rPr>
      </w:pPr>
      <w:r w:rsidRPr="00801A30">
        <w:rPr>
          <w:rStyle w:val="TimesNewRoman135pt"/>
          <w:rFonts w:eastAsia="Bookman Old Style"/>
          <w:sz w:val="28"/>
          <w:szCs w:val="28"/>
        </w:rPr>
        <w:t>Бережемо, пишаємось, даруємо, використовуємо.</w:t>
      </w:r>
    </w:p>
    <w:p w:rsidR="00D230FD" w:rsidRPr="00801A30" w:rsidRDefault="00D230FD" w:rsidP="00801A30">
      <w:pPr>
        <w:pStyle w:val="1"/>
        <w:numPr>
          <w:ilvl w:val="0"/>
          <w:numId w:val="21"/>
        </w:numPr>
        <w:shd w:val="clear" w:color="auto" w:fill="auto"/>
        <w:tabs>
          <w:tab w:val="left" w:pos="567"/>
        </w:tabs>
        <w:spacing w:line="276" w:lineRule="auto"/>
        <w:ind w:left="993"/>
        <w:rPr>
          <w:rStyle w:val="TimesNewRoman135pt"/>
          <w:rFonts w:ascii="Bookman Old Style" w:eastAsia="Bookman Old Style" w:hAnsi="Bookman Old Style" w:cs="Bookman Old Style"/>
          <w:color w:val="auto"/>
          <w:sz w:val="28"/>
          <w:szCs w:val="28"/>
          <w:shd w:val="clear" w:color="auto" w:fill="auto"/>
          <w:lang w:val="ru-RU"/>
        </w:rPr>
      </w:pPr>
      <w:r w:rsidRPr="00801A30">
        <w:rPr>
          <w:rStyle w:val="TimesNewRoman135pt"/>
          <w:rFonts w:eastAsia="Bookman Old Style"/>
          <w:sz w:val="28"/>
          <w:szCs w:val="28"/>
        </w:rPr>
        <w:t>Оберіг, зв'язок із минулим.</w:t>
      </w:r>
    </w:p>
    <w:p w:rsidR="00D230FD" w:rsidRPr="005E7191" w:rsidRDefault="005E7191" w:rsidP="00900B0E">
      <w:pPr>
        <w:pStyle w:val="1"/>
        <w:shd w:val="clear" w:color="auto" w:fill="auto"/>
        <w:tabs>
          <w:tab w:val="left" w:pos="1840"/>
        </w:tabs>
        <w:spacing w:line="276" w:lineRule="auto"/>
        <w:ind w:firstLine="0"/>
        <w:jc w:val="both"/>
        <w:rPr>
          <w:rFonts w:ascii="Times New Roman" w:hAnsi="Times New Roman" w:cs="Times New Roman"/>
          <w:sz w:val="28"/>
          <w:szCs w:val="28"/>
          <w:lang w:val="uk-UA"/>
        </w:rPr>
      </w:pPr>
      <w:r w:rsidRPr="005E7191">
        <w:rPr>
          <w:rFonts w:ascii="Times New Roman" w:hAnsi="Times New Roman" w:cs="Times New Roman"/>
          <w:sz w:val="28"/>
          <w:szCs w:val="28"/>
          <w:lang w:val="uk-UA"/>
        </w:rPr>
        <w:t>Варіанти, запропоновані вчителями:</w:t>
      </w:r>
    </w:p>
    <w:p w:rsidR="005E7191" w:rsidRPr="005E7191" w:rsidRDefault="005E7191" w:rsidP="00801A30">
      <w:pPr>
        <w:pStyle w:val="1"/>
        <w:numPr>
          <w:ilvl w:val="0"/>
          <w:numId w:val="14"/>
        </w:numPr>
        <w:shd w:val="clear" w:color="auto" w:fill="auto"/>
        <w:tabs>
          <w:tab w:val="left" w:pos="1840"/>
        </w:tabs>
        <w:spacing w:line="276" w:lineRule="auto"/>
        <w:ind w:left="993"/>
        <w:jc w:val="both"/>
        <w:rPr>
          <w:rFonts w:ascii="Times New Roman" w:hAnsi="Times New Roman" w:cs="Times New Roman"/>
          <w:sz w:val="28"/>
          <w:szCs w:val="28"/>
          <w:lang w:val="uk-UA"/>
        </w:rPr>
      </w:pPr>
      <w:r w:rsidRPr="005E7191">
        <w:rPr>
          <w:rFonts w:ascii="Times New Roman" w:hAnsi="Times New Roman" w:cs="Times New Roman"/>
          <w:sz w:val="28"/>
          <w:szCs w:val="28"/>
          <w:lang w:val="uk-UA"/>
        </w:rPr>
        <w:t>Урок</w:t>
      </w:r>
    </w:p>
    <w:p w:rsidR="005E7191" w:rsidRPr="005E7191" w:rsidRDefault="005E7191" w:rsidP="00801A30">
      <w:pPr>
        <w:pStyle w:val="1"/>
        <w:numPr>
          <w:ilvl w:val="0"/>
          <w:numId w:val="14"/>
        </w:numPr>
        <w:shd w:val="clear" w:color="auto" w:fill="auto"/>
        <w:tabs>
          <w:tab w:val="left" w:pos="1840"/>
        </w:tabs>
        <w:spacing w:line="276" w:lineRule="auto"/>
        <w:ind w:left="993"/>
        <w:jc w:val="both"/>
        <w:rPr>
          <w:rFonts w:ascii="Times New Roman" w:hAnsi="Times New Roman" w:cs="Times New Roman"/>
          <w:sz w:val="28"/>
          <w:szCs w:val="28"/>
          <w:lang w:val="uk-UA"/>
        </w:rPr>
      </w:pPr>
      <w:r w:rsidRPr="005E7191">
        <w:rPr>
          <w:rFonts w:ascii="Times New Roman" w:hAnsi="Times New Roman" w:cs="Times New Roman"/>
          <w:sz w:val="28"/>
          <w:szCs w:val="28"/>
          <w:lang w:val="uk-UA"/>
        </w:rPr>
        <w:t>Цікавий, змістовний, сучасний</w:t>
      </w:r>
    </w:p>
    <w:p w:rsidR="005E7191" w:rsidRPr="005E7191" w:rsidRDefault="005E7191" w:rsidP="00801A30">
      <w:pPr>
        <w:pStyle w:val="1"/>
        <w:numPr>
          <w:ilvl w:val="0"/>
          <w:numId w:val="14"/>
        </w:numPr>
        <w:shd w:val="clear" w:color="auto" w:fill="auto"/>
        <w:tabs>
          <w:tab w:val="left" w:pos="1840"/>
        </w:tabs>
        <w:spacing w:line="276" w:lineRule="auto"/>
        <w:ind w:left="993"/>
        <w:jc w:val="both"/>
        <w:rPr>
          <w:rFonts w:ascii="Times New Roman" w:hAnsi="Times New Roman" w:cs="Times New Roman"/>
          <w:sz w:val="28"/>
          <w:szCs w:val="28"/>
          <w:lang w:val="uk-UA"/>
        </w:rPr>
      </w:pPr>
      <w:r w:rsidRPr="005E7191">
        <w:rPr>
          <w:rFonts w:ascii="Times New Roman" w:hAnsi="Times New Roman" w:cs="Times New Roman"/>
          <w:sz w:val="28"/>
          <w:szCs w:val="28"/>
          <w:lang w:val="uk-UA"/>
        </w:rPr>
        <w:t>Навчає, виховує, розвиває</w:t>
      </w:r>
    </w:p>
    <w:p w:rsidR="005E7191" w:rsidRPr="005E7191" w:rsidRDefault="005E7191" w:rsidP="00801A30">
      <w:pPr>
        <w:pStyle w:val="1"/>
        <w:numPr>
          <w:ilvl w:val="0"/>
          <w:numId w:val="14"/>
        </w:numPr>
        <w:shd w:val="clear" w:color="auto" w:fill="auto"/>
        <w:tabs>
          <w:tab w:val="left" w:pos="1840"/>
        </w:tabs>
        <w:spacing w:line="276" w:lineRule="auto"/>
        <w:ind w:left="993"/>
        <w:jc w:val="both"/>
        <w:rPr>
          <w:rFonts w:ascii="Times New Roman" w:hAnsi="Times New Roman" w:cs="Times New Roman"/>
          <w:sz w:val="28"/>
          <w:szCs w:val="28"/>
          <w:lang w:val="uk-UA"/>
        </w:rPr>
      </w:pPr>
      <w:r w:rsidRPr="005E7191">
        <w:rPr>
          <w:rFonts w:ascii="Times New Roman" w:hAnsi="Times New Roman" w:cs="Times New Roman"/>
          <w:sz w:val="28"/>
          <w:szCs w:val="28"/>
          <w:lang w:val="uk-UA"/>
        </w:rPr>
        <w:t>Зацікавлюємо, стимулюємо,активізуємо</w:t>
      </w:r>
    </w:p>
    <w:p w:rsidR="00D230FD" w:rsidRPr="00801A30" w:rsidRDefault="005E7191" w:rsidP="00801A30">
      <w:pPr>
        <w:pStyle w:val="1"/>
        <w:numPr>
          <w:ilvl w:val="0"/>
          <w:numId w:val="14"/>
        </w:numPr>
        <w:shd w:val="clear" w:color="auto" w:fill="auto"/>
        <w:tabs>
          <w:tab w:val="left" w:pos="1840"/>
        </w:tabs>
        <w:spacing w:line="276" w:lineRule="auto"/>
        <w:ind w:left="993"/>
        <w:jc w:val="both"/>
        <w:rPr>
          <w:rFonts w:ascii="Times New Roman" w:hAnsi="Times New Roman" w:cs="Times New Roman"/>
          <w:sz w:val="28"/>
          <w:szCs w:val="28"/>
          <w:lang w:val="uk-UA"/>
        </w:rPr>
      </w:pPr>
      <w:r w:rsidRPr="005E7191">
        <w:rPr>
          <w:rFonts w:ascii="Times New Roman" w:hAnsi="Times New Roman" w:cs="Times New Roman"/>
          <w:sz w:val="28"/>
          <w:szCs w:val="28"/>
          <w:lang w:val="uk-UA"/>
        </w:rPr>
        <w:t>Знання, готовність до життя.</w:t>
      </w:r>
    </w:p>
    <w:p w:rsidR="00D230FD" w:rsidRPr="00D230FD" w:rsidRDefault="00D230FD" w:rsidP="00801A30">
      <w:pPr>
        <w:pStyle w:val="230"/>
        <w:keepNext/>
        <w:keepLines/>
        <w:shd w:val="clear" w:color="auto" w:fill="auto"/>
        <w:spacing w:after="0" w:line="276" w:lineRule="auto"/>
        <w:ind w:left="20"/>
        <w:rPr>
          <w:i w:val="0"/>
          <w:sz w:val="28"/>
          <w:szCs w:val="28"/>
        </w:rPr>
      </w:pPr>
      <w:bookmarkStart w:id="1" w:name="bookmark4"/>
      <w:r>
        <w:rPr>
          <w:sz w:val="28"/>
          <w:szCs w:val="28"/>
        </w:rPr>
        <w:t xml:space="preserve"> </w:t>
      </w:r>
      <w:r w:rsidRPr="00D230FD">
        <w:rPr>
          <w:i w:val="0"/>
          <w:sz w:val="28"/>
          <w:szCs w:val="28"/>
          <w:lang w:val="uk-UA"/>
        </w:rPr>
        <w:t>В</w:t>
      </w:r>
      <w:r w:rsidRPr="00D230FD">
        <w:rPr>
          <w:i w:val="0"/>
          <w:sz w:val="28"/>
          <w:szCs w:val="28"/>
        </w:rPr>
        <w:t xml:space="preserve">права « </w:t>
      </w:r>
      <w:proofErr w:type="spellStart"/>
      <w:r w:rsidRPr="00D230FD">
        <w:rPr>
          <w:i w:val="0"/>
          <w:sz w:val="28"/>
          <w:szCs w:val="28"/>
        </w:rPr>
        <w:t>Складання</w:t>
      </w:r>
      <w:proofErr w:type="spellEnd"/>
      <w:r w:rsidRPr="00D230FD">
        <w:rPr>
          <w:i w:val="0"/>
          <w:sz w:val="28"/>
          <w:szCs w:val="28"/>
        </w:rPr>
        <w:t xml:space="preserve"> листа по колу»</w:t>
      </w:r>
      <w:bookmarkEnd w:id="1"/>
    </w:p>
    <w:p w:rsidR="00D230FD" w:rsidRDefault="00D230FD" w:rsidP="00900B0E">
      <w:pPr>
        <w:pStyle w:val="1"/>
        <w:shd w:val="clear" w:color="auto" w:fill="auto"/>
        <w:spacing w:line="276" w:lineRule="auto"/>
        <w:ind w:left="20" w:right="260" w:firstLine="0"/>
        <w:rPr>
          <w:sz w:val="28"/>
          <w:szCs w:val="28"/>
          <w:lang w:val="uk-UA"/>
        </w:rPr>
      </w:pPr>
      <w:r w:rsidRPr="00D230FD">
        <w:rPr>
          <w:rStyle w:val="TimesNewRoman135pt"/>
          <w:rFonts w:eastAsia="Bookman Old Style"/>
          <w:sz w:val="28"/>
          <w:szCs w:val="28"/>
        </w:rPr>
        <w:t xml:space="preserve">Виконує група. До речення « Хто вчить, той вчиться» кожен член дописує по черзі своє речення .( Довідка: « Хто вчить, той вчиться» - давня </w:t>
      </w:r>
      <w:r w:rsidRPr="00D230FD">
        <w:rPr>
          <w:rStyle w:val="TimesNewRoman135pt"/>
          <w:rFonts w:eastAsia="Bookman Old Style"/>
          <w:sz w:val="28"/>
          <w:szCs w:val="28"/>
        </w:rPr>
        <w:lastRenderedPageBreak/>
        <w:t>мудрість, якої дотримувалися давні греки, англійці, китайці та євреї. Учителі в їхніх школах усіх дітей ділили на групи, у яких вихованці, що якісно засвоїли матеріал, навчали інших. Педагог будував стосунки не тільки з кожним учнем окремо, а й з групою дітей.)</w:t>
      </w:r>
      <w:bookmarkStart w:id="2" w:name="bookmark5"/>
      <w:r w:rsidR="005E7191">
        <w:rPr>
          <w:rStyle w:val="TimesNewRoman135pt"/>
          <w:rFonts w:eastAsia="Bookman Old Style"/>
          <w:sz w:val="28"/>
          <w:szCs w:val="28"/>
        </w:rPr>
        <w:t xml:space="preserve">                                                                </w:t>
      </w:r>
    </w:p>
    <w:p w:rsidR="00D230FD" w:rsidRDefault="005E7191" w:rsidP="00900B0E">
      <w:pPr>
        <w:pStyle w:val="1"/>
        <w:shd w:val="clear" w:color="auto" w:fill="auto"/>
        <w:spacing w:line="276" w:lineRule="auto"/>
        <w:ind w:left="20" w:right="260" w:firstLine="0"/>
        <w:rPr>
          <w:rFonts w:ascii="Times New Roman" w:hAnsi="Times New Roman" w:cs="Times New Roman"/>
          <w:sz w:val="28"/>
          <w:szCs w:val="28"/>
          <w:lang w:val="uk-UA"/>
        </w:rPr>
      </w:pPr>
      <w:r w:rsidRPr="005E7191">
        <w:rPr>
          <w:rFonts w:ascii="Times New Roman" w:hAnsi="Times New Roman" w:cs="Times New Roman"/>
          <w:sz w:val="28"/>
          <w:szCs w:val="28"/>
          <w:lang w:val="uk-UA"/>
        </w:rPr>
        <w:t>Варіанти, запропоновані вчителями:</w:t>
      </w:r>
    </w:p>
    <w:p w:rsidR="00D230FD" w:rsidRPr="00801A30" w:rsidRDefault="00412E67" w:rsidP="00900B0E">
      <w:pPr>
        <w:pStyle w:val="1"/>
        <w:shd w:val="clear" w:color="auto" w:fill="auto"/>
        <w:spacing w:line="276" w:lineRule="auto"/>
        <w:ind w:left="20" w:right="260" w:firstLine="0"/>
        <w:rPr>
          <w:rFonts w:ascii="Times New Roman" w:hAnsi="Times New Roman" w:cs="Times New Roman"/>
          <w:sz w:val="28"/>
          <w:szCs w:val="28"/>
          <w:lang w:val="uk-UA"/>
        </w:rPr>
      </w:pPr>
      <w:r>
        <w:rPr>
          <w:rFonts w:ascii="Times New Roman" w:hAnsi="Times New Roman" w:cs="Times New Roman"/>
          <w:sz w:val="28"/>
          <w:szCs w:val="28"/>
          <w:lang w:val="uk-UA"/>
        </w:rPr>
        <w:t>Хто вчить, той вчиться мудрості, адже мудрість допомагає в житті,її за гроші не купиш і ніколи не загубиш…</w:t>
      </w:r>
    </w:p>
    <w:p w:rsidR="00D230FD" w:rsidRPr="00801A30" w:rsidRDefault="00801A30" w:rsidP="00801A30">
      <w:pPr>
        <w:pStyle w:val="1"/>
        <w:shd w:val="clear" w:color="auto" w:fill="auto"/>
        <w:spacing w:line="276" w:lineRule="auto"/>
        <w:ind w:left="20" w:right="260" w:firstLine="0"/>
        <w:jc w:val="center"/>
        <w:rPr>
          <w:rFonts w:ascii="Times New Roman" w:hAnsi="Times New Roman" w:cs="Times New Roman"/>
          <w:b/>
          <w:sz w:val="28"/>
          <w:szCs w:val="28"/>
          <w:lang w:val="uk-UA"/>
        </w:rPr>
      </w:pPr>
      <w:r w:rsidRPr="00801A30">
        <w:rPr>
          <w:rFonts w:ascii="Times New Roman" w:hAnsi="Times New Roman" w:cs="Times New Roman"/>
          <w:b/>
          <w:sz w:val="28"/>
          <w:szCs w:val="28"/>
          <w:lang w:val="uk-UA"/>
        </w:rPr>
        <w:t xml:space="preserve">Рішення </w:t>
      </w:r>
      <w:proofErr w:type="spellStart"/>
      <w:r w:rsidRPr="00801A30">
        <w:rPr>
          <w:rFonts w:ascii="Times New Roman" w:hAnsi="Times New Roman" w:cs="Times New Roman"/>
          <w:b/>
          <w:sz w:val="28"/>
          <w:szCs w:val="28"/>
          <w:lang w:val="uk-UA"/>
        </w:rPr>
        <w:t>пснхолого-педагогічного</w:t>
      </w:r>
      <w:proofErr w:type="spellEnd"/>
      <w:r w:rsidRPr="00801A30">
        <w:rPr>
          <w:rFonts w:ascii="Times New Roman" w:hAnsi="Times New Roman" w:cs="Times New Roman"/>
          <w:b/>
          <w:sz w:val="28"/>
          <w:szCs w:val="28"/>
          <w:lang w:val="uk-UA"/>
        </w:rPr>
        <w:t xml:space="preserve"> семінару-</w:t>
      </w:r>
      <w:r w:rsidR="00D230FD" w:rsidRPr="00801A30">
        <w:rPr>
          <w:rFonts w:ascii="Times New Roman" w:hAnsi="Times New Roman" w:cs="Times New Roman"/>
          <w:b/>
          <w:sz w:val="28"/>
          <w:szCs w:val="28"/>
          <w:lang w:val="uk-UA"/>
        </w:rPr>
        <w:t>супутника</w:t>
      </w:r>
      <w:bookmarkEnd w:id="2"/>
    </w:p>
    <w:p w:rsidR="00D230FD" w:rsidRPr="00D230FD" w:rsidRDefault="00D230FD" w:rsidP="00900B0E">
      <w:pPr>
        <w:pStyle w:val="1"/>
        <w:numPr>
          <w:ilvl w:val="0"/>
          <w:numId w:val="13"/>
        </w:numPr>
        <w:shd w:val="clear" w:color="auto" w:fill="auto"/>
        <w:tabs>
          <w:tab w:val="left" w:pos="351"/>
        </w:tabs>
        <w:spacing w:line="276" w:lineRule="auto"/>
        <w:ind w:left="20" w:firstLine="0"/>
        <w:rPr>
          <w:sz w:val="28"/>
          <w:szCs w:val="28"/>
        </w:rPr>
      </w:pPr>
      <w:r w:rsidRPr="00D230FD">
        <w:rPr>
          <w:rStyle w:val="TimesNewRoman135pt"/>
          <w:rFonts w:eastAsia="Bookman Old Style"/>
          <w:sz w:val="28"/>
          <w:szCs w:val="28"/>
        </w:rPr>
        <w:t>З метою посилення цілеспрямованості вчителя й учнів на уроці</w:t>
      </w:r>
    </w:p>
    <w:p w:rsidR="00D230FD" w:rsidRPr="00D230FD" w:rsidRDefault="00D230FD" w:rsidP="00900B0E">
      <w:pPr>
        <w:pStyle w:val="1"/>
        <w:shd w:val="clear" w:color="auto" w:fill="auto"/>
        <w:spacing w:line="276" w:lineRule="auto"/>
        <w:ind w:left="360" w:right="280" w:firstLine="0"/>
        <w:rPr>
          <w:sz w:val="28"/>
          <w:szCs w:val="28"/>
        </w:rPr>
      </w:pPr>
      <w:r w:rsidRPr="00D230FD">
        <w:rPr>
          <w:rStyle w:val="TimesNewRoman135pt"/>
          <w:rFonts w:eastAsia="Bookman Old Style"/>
          <w:sz w:val="28"/>
          <w:szCs w:val="28"/>
        </w:rPr>
        <w:t>вчителям планувати кожен урок так, щоб у ньому були намічені структура, методика та засоби навчання відповідно до поставленої мети.</w:t>
      </w:r>
    </w:p>
    <w:p w:rsidR="00D230FD" w:rsidRPr="00D230FD" w:rsidRDefault="00D230FD" w:rsidP="00900B0E">
      <w:pPr>
        <w:pStyle w:val="1"/>
        <w:numPr>
          <w:ilvl w:val="0"/>
          <w:numId w:val="13"/>
        </w:numPr>
        <w:shd w:val="clear" w:color="auto" w:fill="auto"/>
        <w:tabs>
          <w:tab w:val="left" w:pos="385"/>
        </w:tabs>
        <w:spacing w:line="276" w:lineRule="auto"/>
        <w:ind w:left="20" w:firstLine="0"/>
        <w:rPr>
          <w:sz w:val="28"/>
          <w:szCs w:val="28"/>
        </w:rPr>
      </w:pPr>
      <w:r w:rsidRPr="00D230FD">
        <w:rPr>
          <w:rStyle w:val="TimesNewRoman135pt"/>
          <w:rFonts w:eastAsia="Bookman Old Style"/>
          <w:sz w:val="28"/>
          <w:szCs w:val="28"/>
        </w:rPr>
        <w:t>Сприяти організацій чіткості кожного уроку від першої до останньої</w:t>
      </w:r>
    </w:p>
    <w:p w:rsidR="00D230FD" w:rsidRPr="00D230FD" w:rsidRDefault="00D230FD" w:rsidP="00900B0E">
      <w:pPr>
        <w:pStyle w:val="1"/>
        <w:shd w:val="clear" w:color="auto" w:fill="auto"/>
        <w:spacing w:line="276" w:lineRule="auto"/>
        <w:ind w:left="360" w:firstLine="0"/>
        <w:rPr>
          <w:sz w:val="28"/>
          <w:szCs w:val="28"/>
        </w:rPr>
      </w:pPr>
      <w:r w:rsidRPr="00D230FD">
        <w:rPr>
          <w:rStyle w:val="TimesNewRoman135pt"/>
          <w:rFonts w:eastAsia="Bookman Old Style"/>
          <w:sz w:val="28"/>
          <w:szCs w:val="28"/>
        </w:rPr>
        <w:t>хвилини.</w:t>
      </w:r>
    </w:p>
    <w:p w:rsidR="00D230FD" w:rsidRPr="00D230FD" w:rsidRDefault="00D230FD" w:rsidP="00900B0E">
      <w:pPr>
        <w:pStyle w:val="1"/>
        <w:numPr>
          <w:ilvl w:val="0"/>
          <w:numId w:val="13"/>
        </w:numPr>
        <w:shd w:val="clear" w:color="auto" w:fill="auto"/>
        <w:tabs>
          <w:tab w:val="left" w:pos="380"/>
        </w:tabs>
        <w:spacing w:after="52" w:line="276" w:lineRule="auto"/>
        <w:ind w:left="20" w:firstLine="0"/>
        <w:rPr>
          <w:sz w:val="28"/>
          <w:szCs w:val="28"/>
        </w:rPr>
      </w:pPr>
      <w:r w:rsidRPr="00D230FD">
        <w:rPr>
          <w:rStyle w:val="TimesNewRoman135pt"/>
          <w:rFonts w:eastAsia="Bookman Old Style"/>
          <w:sz w:val="28"/>
          <w:szCs w:val="28"/>
        </w:rPr>
        <w:t>З метою подальшого розвитку здібностей та обдарованості учнів</w:t>
      </w:r>
    </w:p>
    <w:p w:rsidR="00D230FD" w:rsidRPr="00D230FD" w:rsidRDefault="00D230FD" w:rsidP="00900B0E">
      <w:pPr>
        <w:pStyle w:val="1"/>
        <w:shd w:val="clear" w:color="auto" w:fill="auto"/>
        <w:spacing w:line="276" w:lineRule="auto"/>
        <w:ind w:left="360" w:firstLine="0"/>
        <w:rPr>
          <w:sz w:val="28"/>
          <w:szCs w:val="28"/>
        </w:rPr>
      </w:pPr>
      <w:r w:rsidRPr="00D230FD">
        <w:rPr>
          <w:rStyle w:val="TimesNewRoman135pt"/>
          <w:rFonts w:eastAsia="Bookman Old Style"/>
          <w:sz w:val="28"/>
          <w:szCs w:val="28"/>
        </w:rPr>
        <w:t>впроваджувати інноваційні технології.</w:t>
      </w:r>
    </w:p>
    <w:p w:rsidR="00D230FD" w:rsidRPr="00D230FD" w:rsidRDefault="00D230FD" w:rsidP="00900B0E">
      <w:pPr>
        <w:pStyle w:val="1"/>
        <w:numPr>
          <w:ilvl w:val="0"/>
          <w:numId w:val="13"/>
        </w:numPr>
        <w:shd w:val="clear" w:color="auto" w:fill="auto"/>
        <w:tabs>
          <w:tab w:val="left" w:pos="447"/>
        </w:tabs>
        <w:spacing w:after="47" w:line="276" w:lineRule="auto"/>
        <w:ind w:left="20" w:firstLine="0"/>
        <w:rPr>
          <w:sz w:val="28"/>
          <w:szCs w:val="28"/>
        </w:rPr>
      </w:pPr>
      <w:r w:rsidRPr="00D230FD">
        <w:rPr>
          <w:rStyle w:val="TimesNewRoman135pt"/>
          <w:rFonts w:eastAsia="Bookman Old Style"/>
          <w:sz w:val="28"/>
          <w:szCs w:val="28"/>
        </w:rPr>
        <w:t>Урізноманітнювати форми роботи на уроці як засіб активізації</w:t>
      </w:r>
    </w:p>
    <w:p w:rsidR="00D230FD" w:rsidRPr="00D230FD" w:rsidRDefault="00D230FD" w:rsidP="00900B0E">
      <w:pPr>
        <w:pStyle w:val="1"/>
        <w:shd w:val="clear" w:color="auto" w:fill="auto"/>
        <w:spacing w:after="656" w:line="276" w:lineRule="auto"/>
        <w:ind w:left="360" w:firstLine="0"/>
        <w:rPr>
          <w:sz w:val="28"/>
          <w:szCs w:val="28"/>
        </w:rPr>
      </w:pPr>
      <w:r w:rsidRPr="00D230FD">
        <w:rPr>
          <w:rStyle w:val="TimesNewRoman135pt"/>
          <w:rFonts w:eastAsia="Bookman Old Style"/>
          <w:sz w:val="28"/>
          <w:szCs w:val="28"/>
        </w:rPr>
        <w:t>пізнання учнів.</w:t>
      </w:r>
    </w:p>
    <w:p w:rsidR="00B6520F" w:rsidRPr="00D230FD" w:rsidRDefault="00B6520F" w:rsidP="00900B0E">
      <w:pPr>
        <w:rPr>
          <w:rFonts w:ascii="Times New Roman" w:hAnsi="Times New Roman" w:cs="Times New Roman"/>
          <w:b/>
          <w:sz w:val="28"/>
          <w:szCs w:val="28"/>
          <w:lang w:val="ru-RU"/>
        </w:rPr>
      </w:pPr>
    </w:p>
    <w:sectPr w:rsidR="00B6520F" w:rsidRPr="00D230FD" w:rsidSect="00353D6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D2A" w:rsidRDefault="00EA0D2A" w:rsidP="00437893">
      <w:pPr>
        <w:spacing w:after="0" w:line="240" w:lineRule="auto"/>
      </w:pPr>
      <w:r>
        <w:separator/>
      </w:r>
    </w:p>
  </w:endnote>
  <w:endnote w:type="continuationSeparator" w:id="0">
    <w:p w:rsidR="00EA0D2A" w:rsidRDefault="00EA0D2A" w:rsidP="004378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ordiaUPC">
    <w:altName w:val="Arial Unicode MS"/>
    <w:charset w:val="00"/>
    <w:family w:val="swiss"/>
    <w:pitch w:val="variable"/>
    <w:sig w:usb0="00000000" w:usb1="00000000" w:usb2="00000000" w:usb3="00000000" w:csb0="0001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D2A" w:rsidRDefault="00EA0D2A" w:rsidP="00437893">
      <w:pPr>
        <w:spacing w:after="0" w:line="240" w:lineRule="auto"/>
      </w:pPr>
      <w:r>
        <w:separator/>
      </w:r>
    </w:p>
  </w:footnote>
  <w:footnote w:type="continuationSeparator" w:id="0">
    <w:p w:rsidR="00EA0D2A" w:rsidRDefault="00EA0D2A" w:rsidP="0043789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0DAD"/>
    <w:multiLevelType w:val="hybridMultilevel"/>
    <w:tmpl w:val="7F7E88F0"/>
    <w:lvl w:ilvl="0" w:tplc="366C59EE">
      <w:start w:val="1"/>
      <w:numFmt w:val="decimal"/>
      <w:lvlText w:val="%1."/>
      <w:lvlJc w:val="left"/>
      <w:pPr>
        <w:ind w:left="720" w:hanging="360"/>
      </w:pPr>
      <w:rPr>
        <w:rFonts w:eastAsia="Bookman Old Style"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47CB9"/>
    <w:multiLevelType w:val="hybridMultilevel"/>
    <w:tmpl w:val="1860973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2CF3B9C"/>
    <w:multiLevelType w:val="hybridMultilevel"/>
    <w:tmpl w:val="5DA848A4"/>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nsid w:val="167E0D7A"/>
    <w:multiLevelType w:val="hybridMultilevel"/>
    <w:tmpl w:val="51245DEC"/>
    <w:lvl w:ilvl="0" w:tplc="07FEF84E">
      <w:start w:val="1"/>
      <w:numFmt w:val="decimal"/>
      <w:lvlText w:val="%1-"/>
      <w:lvlJc w:val="left"/>
      <w:pPr>
        <w:ind w:left="1280" w:hanging="360"/>
      </w:pPr>
      <w:rPr>
        <w:rFonts w:ascii="Times New Roman" w:hAnsi="Times New Roman" w:cs="Times New Roman" w:hint="default"/>
        <w:color w:val="000000"/>
        <w:sz w:val="27"/>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4">
    <w:nsid w:val="1F525397"/>
    <w:multiLevelType w:val="hybridMultilevel"/>
    <w:tmpl w:val="05001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B66CE1"/>
    <w:multiLevelType w:val="hybridMultilevel"/>
    <w:tmpl w:val="93582BA2"/>
    <w:lvl w:ilvl="0" w:tplc="04190001">
      <w:start w:val="1"/>
      <w:numFmt w:val="bullet"/>
      <w:lvlText w:val=""/>
      <w:lvlJc w:val="left"/>
      <w:pPr>
        <w:ind w:left="1995" w:hanging="360"/>
      </w:pPr>
      <w:rPr>
        <w:rFonts w:ascii="Symbol" w:hAnsi="Symbol" w:hint="default"/>
      </w:rPr>
    </w:lvl>
    <w:lvl w:ilvl="1" w:tplc="04190003" w:tentative="1">
      <w:start w:val="1"/>
      <w:numFmt w:val="bullet"/>
      <w:lvlText w:val="o"/>
      <w:lvlJc w:val="left"/>
      <w:pPr>
        <w:ind w:left="2715" w:hanging="360"/>
      </w:pPr>
      <w:rPr>
        <w:rFonts w:ascii="Courier New" w:hAnsi="Courier New" w:cs="Courier New" w:hint="default"/>
      </w:rPr>
    </w:lvl>
    <w:lvl w:ilvl="2" w:tplc="04190005" w:tentative="1">
      <w:start w:val="1"/>
      <w:numFmt w:val="bullet"/>
      <w:lvlText w:val=""/>
      <w:lvlJc w:val="left"/>
      <w:pPr>
        <w:ind w:left="3435" w:hanging="360"/>
      </w:pPr>
      <w:rPr>
        <w:rFonts w:ascii="Wingdings" w:hAnsi="Wingdings" w:hint="default"/>
      </w:rPr>
    </w:lvl>
    <w:lvl w:ilvl="3" w:tplc="04190001" w:tentative="1">
      <w:start w:val="1"/>
      <w:numFmt w:val="bullet"/>
      <w:lvlText w:val=""/>
      <w:lvlJc w:val="left"/>
      <w:pPr>
        <w:ind w:left="4155" w:hanging="360"/>
      </w:pPr>
      <w:rPr>
        <w:rFonts w:ascii="Symbol" w:hAnsi="Symbol" w:hint="default"/>
      </w:rPr>
    </w:lvl>
    <w:lvl w:ilvl="4" w:tplc="04190003" w:tentative="1">
      <w:start w:val="1"/>
      <w:numFmt w:val="bullet"/>
      <w:lvlText w:val="o"/>
      <w:lvlJc w:val="left"/>
      <w:pPr>
        <w:ind w:left="4875" w:hanging="360"/>
      </w:pPr>
      <w:rPr>
        <w:rFonts w:ascii="Courier New" w:hAnsi="Courier New" w:cs="Courier New" w:hint="default"/>
      </w:rPr>
    </w:lvl>
    <w:lvl w:ilvl="5" w:tplc="04190005" w:tentative="1">
      <w:start w:val="1"/>
      <w:numFmt w:val="bullet"/>
      <w:lvlText w:val=""/>
      <w:lvlJc w:val="left"/>
      <w:pPr>
        <w:ind w:left="5595" w:hanging="360"/>
      </w:pPr>
      <w:rPr>
        <w:rFonts w:ascii="Wingdings" w:hAnsi="Wingdings" w:hint="default"/>
      </w:rPr>
    </w:lvl>
    <w:lvl w:ilvl="6" w:tplc="04190001" w:tentative="1">
      <w:start w:val="1"/>
      <w:numFmt w:val="bullet"/>
      <w:lvlText w:val=""/>
      <w:lvlJc w:val="left"/>
      <w:pPr>
        <w:ind w:left="6315" w:hanging="360"/>
      </w:pPr>
      <w:rPr>
        <w:rFonts w:ascii="Symbol" w:hAnsi="Symbol" w:hint="default"/>
      </w:rPr>
    </w:lvl>
    <w:lvl w:ilvl="7" w:tplc="04190003" w:tentative="1">
      <w:start w:val="1"/>
      <w:numFmt w:val="bullet"/>
      <w:lvlText w:val="o"/>
      <w:lvlJc w:val="left"/>
      <w:pPr>
        <w:ind w:left="7035" w:hanging="360"/>
      </w:pPr>
      <w:rPr>
        <w:rFonts w:ascii="Courier New" w:hAnsi="Courier New" w:cs="Courier New" w:hint="default"/>
      </w:rPr>
    </w:lvl>
    <w:lvl w:ilvl="8" w:tplc="04190005" w:tentative="1">
      <w:start w:val="1"/>
      <w:numFmt w:val="bullet"/>
      <w:lvlText w:val=""/>
      <w:lvlJc w:val="left"/>
      <w:pPr>
        <w:ind w:left="7755" w:hanging="360"/>
      </w:pPr>
      <w:rPr>
        <w:rFonts w:ascii="Wingdings" w:hAnsi="Wingdings" w:hint="default"/>
      </w:rPr>
    </w:lvl>
  </w:abstractNum>
  <w:abstractNum w:abstractNumId="6">
    <w:nsid w:val="29670F39"/>
    <w:multiLevelType w:val="hybridMultilevel"/>
    <w:tmpl w:val="5E58C4B8"/>
    <w:lvl w:ilvl="0" w:tplc="0419000D">
      <w:start w:val="1"/>
      <w:numFmt w:val="bullet"/>
      <w:lvlText w:val=""/>
      <w:lvlJc w:val="left"/>
      <w:pPr>
        <w:ind w:left="1635" w:hanging="360"/>
      </w:pPr>
      <w:rPr>
        <w:rFonts w:ascii="Wingdings" w:hAnsi="Wingdings" w:hint="default"/>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7">
    <w:nsid w:val="337B256C"/>
    <w:multiLevelType w:val="multilevel"/>
    <w:tmpl w:val="116CABCE"/>
    <w:lvl w:ilvl="0">
      <w:start w:val="1"/>
      <w:numFmt w:val="bullet"/>
      <w:lvlText w:val=""/>
      <w:lvlJc w:val="left"/>
      <w:rPr>
        <w:rFonts w:ascii="Wingdings" w:hAnsi="Wingdings" w:hint="default"/>
        <w:b w:val="0"/>
        <w:bCs w:val="0"/>
        <w:i w:val="0"/>
        <w:iCs w:val="0"/>
        <w:smallCaps w:val="0"/>
        <w:strike w:val="0"/>
        <w:color w:val="000000"/>
        <w:spacing w:val="0"/>
        <w:w w:val="100"/>
        <w:position w:val="0"/>
        <w:sz w:val="31"/>
        <w:szCs w:val="31"/>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54844FF"/>
    <w:multiLevelType w:val="hybridMultilevel"/>
    <w:tmpl w:val="FA6ED9F4"/>
    <w:lvl w:ilvl="0" w:tplc="0CE89790">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FC659D6"/>
    <w:multiLevelType w:val="hybridMultilevel"/>
    <w:tmpl w:val="4A0C1332"/>
    <w:lvl w:ilvl="0" w:tplc="0419000D">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0">
    <w:nsid w:val="414A071B"/>
    <w:multiLevelType w:val="multilevel"/>
    <w:tmpl w:val="D4A4216A"/>
    <w:lvl w:ilvl="0">
      <w:start w:val="1"/>
      <w:numFmt w:val="decimal"/>
      <w:lvlText w:val="%1."/>
      <w:lvlJc w:val="left"/>
      <w:rPr>
        <w:rFonts w:ascii="Times New Roman" w:eastAsia="Bookman Old Style"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07C80"/>
    <w:multiLevelType w:val="hybridMultilevel"/>
    <w:tmpl w:val="F82E8B02"/>
    <w:lvl w:ilvl="0" w:tplc="04190001">
      <w:start w:val="1"/>
      <w:numFmt w:val="bullet"/>
      <w:lvlText w:val=""/>
      <w:lvlJc w:val="left"/>
      <w:pPr>
        <w:ind w:left="1636" w:hanging="360"/>
      </w:pPr>
      <w:rPr>
        <w:rFonts w:ascii="Symbol" w:hAnsi="Symbol"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
    <w:nsid w:val="58B846E9"/>
    <w:multiLevelType w:val="hybridMultilevel"/>
    <w:tmpl w:val="1D7A1D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nsid w:val="59FB3A63"/>
    <w:multiLevelType w:val="hybridMultilevel"/>
    <w:tmpl w:val="904AE8B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5ED739F1"/>
    <w:multiLevelType w:val="hybridMultilevel"/>
    <w:tmpl w:val="322E5C2E"/>
    <w:lvl w:ilvl="0" w:tplc="C7B898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5">
    <w:nsid w:val="654C5909"/>
    <w:multiLevelType w:val="multilevel"/>
    <w:tmpl w:val="D02836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AF2CC7"/>
    <w:multiLevelType w:val="multilevel"/>
    <w:tmpl w:val="0A0AA1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3736365"/>
    <w:multiLevelType w:val="multilevel"/>
    <w:tmpl w:val="D4A4216A"/>
    <w:lvl w:ilvl="0">
      <w:start w:val="1"/>
      <w:numFmt w:val="decimal"/>
      <w:lvlText w:val="%1."/>
      <w:lvlJc w:val="left"/>
      <w:rPr>
        <w:rFonts w:ascii="Times New Roman" w:eastAsia="Bookman Old Style"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AC2247E"/>
    <w:multiLevelType w:val="multilevel"/>
    <w:tmpl w:val="45568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CC42FD5"/>
    <w:multiLevelType w:val="hybridMultilevel"/>
    <w:tmpl w:val="6742C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DBA2A9B"/>
    <w:multiLevelType w:val="hybridMultilevel"/>
    <w:tmpl w:val="B0D21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0"/>
  </w:num>
  <w:num w:numId="3">
    <w:abstractNumId w:val="7"/>
  </w:num>
  <w:num w:numId="4">
    <w:abstractNumId w:val="6"/>
  </w:num>
  <w:num w:numId="5">
    <w:abstractNumId w:val="9"/>
  </w:num>
  <w:num w:numId="6">
    <w:abstractNumId w:val="13"/>
  </w:num>
  <w:num w:numId="7">
    <w:abstractNumId w:val="3"/>
  </w:num>
  <w:num w:numId="8">
    <w:abstractNumId w:val="0"/>
  </w:num>
  <w:num w:numId="9">
    <w:abstractNumId w:val="14"/>
  </w:num>
  <w:num w:numId="10">
    <w:abstractNumId w:val="2"/>
  </w:num>
  <w:num w:numId="11">
    <w:abstractNumId w:val="17"/>
  </w:num>
  <w:num w:numId="12">
    <w:abstractNumId w:val="15"/>
  </w:num>
  <w:num w:numId="13">
    <w:abstractNumId w:val="18"/>
  </w:num>
  <w:num w:numId="14">
    <w:abstractNumId w:val="20"/>
  </w:num>
  <w:num w:numId="15">
    <w:abstractNumId w:val="4"/>
  </w:num>
  <w:num w:numId="16">
    <w:abstractNumId w:val="12"/>
  </w:num>
  <w:num w:numId="17">
    <w:abstractNumId w:val="11"/>
  </w:num>
  <w:num w:numId="18">
    <w:abstractNumId w:val="5"/>
  </w:num>
  <w:num w:numId="19">
    <w:abstractNumId w:val="19"/>
  </w:num>
  <w:num w:numId="20">
    <w:abstractNumId w:val="1"/>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rsids>
    <w:rsidRoot w:val="006A5809"/>
    <w:rsid w:val="000A17A6"/>
    <w:rsid w:val="000F2ACD"/>
    <w:rsid w:val="00241CB1"/>
    <w:rsid w:val="00353D61"/>
    <w:rsid w:val="004032F6"/>
    <w:rsid w:val="00412E67"/>
    <w:rsid w:val="00437893"/>
    <w:rsid w:val="005D7283"/>
    <w:rsid w:val="005E7191"/>
    <w:rsid w:val="006A5809"/>
    <w:rsid w:val="00761A80"/>
    <w:rsid w:val="007D7AA9"/>
    <w:rsid w:val="00801A30"/>
    <w:rsid w:val="00860C5F"/>
    <w:rsid w:val="008B2A5C"/>
    <w:rsid w:val="00900B0E"/>
    <w:rsid w:val="0097763D"/>
    <w:rsid w:val="009B0656"/>
    <w:rsid w:val="00A5661F"/>
    <w:rsid w:val="00B6520F"/>
    <w:rsid w:val="00BD0DC4"/>
    <w:rsid w:val="00D230FD"/>
    <w:rsid w:val="00EA0D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D61"/>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809"/>
    <w:rPr>
      <w:rFonts w:ascii="Bookman Old Style" w:eastAsia="Bookman Old Style" w:hAnsi="Bookman Old Style" w:cs="Bookman Old Style"/>
      <w:shd w:val="clear" w:color="auto" w:fill="FFFFFF"/>
    </w:rPr>
  </w:style>
  <w:style w:type="character" w:customStyle="1" w:styleId="TimesNewRoman135pt">
    <w:name w:val="Основной текст + Times New Roman;13;5 pt"/>
    <w:basedOn w:val="a3"/>
    <w:rsid w:val="006A5809"/>
    <w:rPr>
      <w:rFonts w:ascii="Times New Roman" w:eastAsia="Times New Roman" w:hAnsi="Times New Roman" w:cs="Times New Roman"/>
      <w:color w:val="000000"/>
      <w:spacing w:val="0"/>
      <w:w w:val="100"/>
      <w:position w:val="0"/>
      <w:sz w:val="27"/>
      <w:szCs w:val="27"/>
      <w:lang w:val="uk-UA"/>
    </w:rPr>
  </w:style>
  <w:style w:type="character" w:customStyle="1" w:styleId="3">
    <w:name w:val="Основной текст (3)_"/>
    <w:basedOn w:val="a0"/>
    <w:link w:val="30"/>
    <w:rsid w:val="006A5809"/>
    <w:rPr>
      <w:rFonts w:ascii="Times New Roman" w:eastAsia="Times New Roman" w:hAnsi="Times New Roman" w:cs="Times New Roman"/>
      <w:b/>
      <w:bCs/>
      <w:sz w:val="27"/>
      <w:szCs w:val="27"/>
      <w:shd w:val="clear" w:color="auto" w:fill="FFFFFF"/>
    </w:rPr>
  </w:style>
  <w:style w:type="character" w:customStyle="1" w:styleId="12">
    <w:name w:val="Заголовок №1 (2)_"/>
    <w:basedOn w:val="a0"/>
    <w:link w:val="120"/>
    <w:rsid w:val="006A5809"/>
    <w:rPr>
      <w:rFonts w:ascii="Times New Roman" w:eastAsia="Times New Roman" w:hAnsi="Times New Roman" w:cs="Times New Roman"/>
      <w:b/>
      <w:bCs/>
      <w:i/>
      <w:iCs/>
      <w:sz w:val="32"/>
      <w:szCs w:val="32"/>
      <w:shd w:val="clear" w:color="auto" w:fill="FFFFFF"/>
    </w:rPr>
  </w:style>
  <w:style w:type="paragraph" w:customStyle="1" w:styleId="1">
    <w:name w:val="Основной текст1"/>
    <w:basedOn w:val="a"/>
    <w:link w:val="a3"/>
    <w:rsid w:val="006A5809"/>
    <w:pPr>
      <w:widowControl w:val="0"/>
      <w:shd w:val="clear" w:color="auto" w:fill="FFFFFF"/>
      <w:spacing w:after="0" w:line="298" w:lineRule="exact"/>
      <w:ind w:firstLine="720"/>
    </w:pPr>
    <w:rPr>
      <w:rFonts w:ascii="Bookman Old Style" w:eastAsia="Bookman Old Style" w:hAnsi="Bookman Old Style" w:cs="Bookman Old Style"/>
      <w:lang w:val="ru-RU"/>
    </w:rPr>
  </w:style>
  <w:style w:type="paragraph" w:customStyle="1" w:styleId="30">
    <w:name w:val="Основной текст (3)"/>
    <w:basedOn w:val="a"/>
    <w:link w:val="3"/>
    <w:rsid w:val="006A5809"/>
    <w:pPr>
      <w:widowControl w:val="0"/>
      <w:shd w:val="clear" w:color="auto" w:fill="FFFFFF"/>
      <w:spacing w:after="60" w:line="0" w:lineRule="atLeast"/>
    </w:pPr>
    <w:rPr>
      <w:rFonts w:ascii="Times New Roman" w:eastAsia="Times New Roman" w:hAnsi="Times New Roman" w:cs="Times New Roman"/>
      <w:b/>
      <w:bCs/>
      <w:sz w:val="27"/>
      <w:szCs w:val="27"/>
      <w:lang w:val="ru-RU"/>
    </w:rPr>
  </w:style>
  <w:style w:type="paragraph" w:customStyle="1" w:styleId="120">
    <w:name w:val="Заголовок №1 (2)"/>
    <w:basedOn w:val="a"/>
    <w:link w:val="12"/>
    <w:rsid w:val="006A5809"/>
    <w:pPr>
      <w:widowControl w:val="0"/>
      <w:shd w:val="clear" w:color="auto" w:fill="FFFFFF"/>
      <w:spacing w:before="60" w:after="720" w:line="0" w:lineRule="atLeast"/>
      <w:ind w:firstLine="860"/>
      <w:outlineLvl w:val="0"/>
    </w:pPr>
    <w:rPr>
      <w:rFonts w:ascii="Times New Roman" w:eastAsia="Times New Roman" w:hAnsi="Times New Roman" w:cs="Times New Roman"/>
      <w:b/>
      <w:bCs/>
      <w:i/>
      <w:iCs/>
      <w:sz w:val="32"/>
      <w:szCs w:val="32"/>
      <w:lang w:val="ru-RU"/>
    </w:rPr>
  </w:style>
  <w:style w:type="character" w:customStyle="1" w:styleId="TimesNewRoman135pt0">
    <w:name w:val="Основной текст + Times New Roman;13;5 pt;Полужирный;Курсив"/>
    <w:basedOn w:val="a3"/>
    <w:rsid w:val="00B6520F"/>
    <w:rPr>
      <w:rFonts w:ascii="Times New Roman" w:eastAsia="Times New Roman" w:hAnsi="Times New Roman" w:cs="Times New Roman"/>
      <w:b/>
      <w:bCs/>
      <w:i/>
      <w:iCs/>
      <w:smallCaps w:val="0"/>
      <w:strike w:val="0"/>
      <w:color w:val="000000"/>
      <w:spacing w:val="0"/>
      <w:w w:val="100"/>
      <w:position w:val="0"/>
      <w:sz w:val="27"/>
      <w:szCs w:val="27"/>
      <w:u w:val="none"/>
      <w:lang w:val="uk-UA"/>
    </w:rPr>
  </w:style>
  <w:style w:type="character" w:customStyle="1" w:styleId="4">
    <w:name w:val="Основной текст (4)_"/>
    <w:basedOn w:val="a0"/>
    <w:link w:val="40"/>
    <w:rsid w:val="00B6520F"/>
    <w:rPr>
      <w:rFonts w:ascii="Times New Roman" w:eastAsia="Times New Roman" w:hAnsi="Times New Roman" w:cs="Times New Roman"/>
      <w:b/>
      <w:bCs/>
      <w:i/>
      <w:iCs/>
      <w:sz w:val="27"/>
      <w:szCs w:val="27"/>
      <w:shd w:val="clear" w:color="auto" w:fill="FFFFFF"/>
    </w:rPr>
  </w:style>
  <w:style w:type="character" w:customStyle="1" w:styleId="41">
    <w:name w:val="Основной текст (4) + Не полужирный;Не курсив"/>
    <w:basedOn w:val="4"/>
    <w:rsid w:val="00B6520F"/>
    <w:rPr>
      <w:color w:val="000000"/>
      <w:spacing w:val="0"/>
      <w:w w:val="100"/>
      <w:position w:val="0"/>
      <w:lang w:val="uk-UA"/>
    </w:rPr>
  </w:style>
  <w:style w:type="character" w:customStyle="1" w:styleId="5">
    <w:name w:val="Основной текст (5)_"/>
    <w:basedOn w:val="a0"/>
    <w:link w:val="50"/>
    <w:rsid w:val="00B6520F"/>
    <w:rPr>
      <w:rFonts w:ascii="Times New Roman" w:eastAsia="Times New Roman" w:hAnsi="Times New Roman" w:cs="Times New Roman"/>
      <w:i/>
      <w:iCs/>
      <w:sz w:val="28"/>
      <w:szCs w:val="28"/>
      <w:shd w:val="clear" w:color="auto" w:fill="FFFFFF"/>
    </w:rPr>
  </w:style>
  <w:style w:type="character" w:customStyle="1" w:styleId="5175pt">
    <w:name w:val="Основной текст (5) + 17;5 pt;Не курсив"/>
    <w:basedOn w:val="5"/>
    <w:rsid w:val="00B6520F"/>
    <w:rPr>
      <w:color w:val="000000"/>
      <w:spacing w:val="0"/>
      <w:w w:val="100"/>
      <w:position w:val="0"/>
      <w:sz w:val="35"/>
      <w:szCs w:val="35"/>
      <w:lang w:val="uk-UA"/>
    </w:rPr>
  </w:style>
  <w:style w:type="paragraph" w:customStyle="1" w:styleId="40">
    <w:name w:val="Основной текст (4)"/>
    <w:basedOn w:val="a"/>
    <w:link w:val="4"/>
    <w:rsid w:val="00B6520F"/>
    <w:pPr>
      <w:widowControl w:val="0"/>
      <w:shd w:val="clear" w:color="auto" w:fill="FFFFFF"/>
      <w:spacing w:after="0" w:line="322" w:lineRule="exact"/>
    </w:pPr>
    <w:rPr>
      <w:rFonts w:ascii="Times New Roman" w:eastAsia="Times New Roman" w:hAnsi="Times New Roman" w:cs="Times New Roman"/>
      <w:b/>
      <w:bCs/>
      <w:i/>
      <w:iCs/>
      <w:sz w:val="27"/>
      <w:szCs w:val="27"/>
      <w:lang w:val="ru-RU"/>
    </w:rPr>
  </w:style>
  <w:style w:type="paragraph" w:customStyle="1" w:styleId="50">
    <w:name w:val="Основной текст (5)"/>
    <w:basedOn w:val="a"/>
    <w:link w:val="5"/>
    <w:rsid w:val="00B6520F"/>
    <w:pPr>
      <w:widowControl w:val="0"/>
      <w:shd w:val="clear" w:color="auto" w:fill="FFFFFF"/>
      <w:spacing w:after="0" w:line="322" w:lineRule="exact"/>
      <w:jc w:val="center"/>
    </w:pPr>
    <w:rPr>
      <w:rFonts w:ascii="Times New Roman" w:eastAsia="Times New Roman" w:hAnsi="Times New Roman" w:cs="Times New Roman"/>
      <w:i/>
      <w:iCs/>
      <w:sz w:val="28"/>
      <w:szCs w:val="28"/>
      <w:lang w:val="ru-RU"/>
    </w:rPr>
  </w:style>
  <w:style w:type="paragraph" w:styleId="a4">
    <w:name w:val="List Paragraph"/>
    <w:basedOn w:val="a"/>
    <w:uiPriority w:val="34"/>
    <w:qFormat/>
    <w:rsid w:val="00B6520F"/>
    <w:pPr>
      <w:ind w:left="720"/>
      <w:contextualSpacing/>
    </w:pPr>
  </w:style>
  <w:style w:type="character" w:customStyle="1" w:styleId="9">
    <w:name w:val="Основной текст (9)_"/>
    <w:basedOn w:val="a0"/>
    <w:link w:val="90"/>
    <w:rsid w:val="00B6520F"/>
    <w:rPr>
      <w:rFonts w:ascii="Calibri" w:eastAsia="Calibri" w:hAnsi="Calibri" w:cs="Calibri"/>
      <w:sz w:val="31"/>
      <w:szCs w:val="31"/>
      <w:shd w:val="clear" w:color="auto" w:fill="FFFFFF"/>
    </w:rPr>
  </w:style>
  <w:style w:type="paragraph" w:customStyle="1" w:styleId="90">
    <w:name w:val="Основной текст (9)"/>
    <w:basedOn w:val="a"/>
    <w:link w:val="9"/>
    <w:rsid w:val="00B6520F"/>
    <w:pPr>
      <w:widowControl w:val="0"/>
      <w:shd w:val="clear" w:color="auto" w:fill="FFFFFF"/>
      <w:spacing w:before="1020" w:after="120" w:line="446" w:lineRule="exact"/>
      <w:jc w:val="center"/>
    </w:pPr>
    <w:rPr>
      <w:rFonts w:ascii="Calibri" w:eastAsia="Calibri" w:hAnsi="Calibri" w:cs="Calibri"/>
      <w:sz w:val="31"/>
      <w:szCs w:val="31"/>
      <w:lang w:val="ru-RU"/>
    </w:rPr>
  </w:style>
  <w:style w:type="character" w:customStyle="1" w:styleId="7">
    <w:name w:val="Основной текст (7)_"/>
    <w:basedOn w:val="a0"/>
    <w:link w:val="70"/>
    <w:rsid w:val="0097763D"/>
    <w:rPr>
      <w:rFonts w:ascii="Calibri" w:eastAsia="Calibri" w:hAnsi="Calibri" w:cs="Calibri"/>
      <w:sz w:val="26"/>
      <w:szCs w:val="26"/>
      <w:shd w:val="clear" w:color="auto" w:fill="FFFFFF"/>
    </w:rPr>
  </w:style>
  <w:style w:type="paragraph" w:customStyle="1" w:styleId="70">
    <w:name w:val="Основной текст (7)"/>
    <w:basedOn w:val="a"/>
    <w:link w:val="7"/>
    <w:rsid w:val="0097763D"/>
    <w:pPr>
      <w:widowControl w:val="0"/>
      <w:shd w:val="clear" w:color="auto" w:fill="FFFFFF"/>
      <w:spacing w:before="960" w:after="120" w:line="394" w:lineRule="exact"/>
    </w:pPr>
    <w:rPr>
      <w:rFonts w:ascii="Calibri" w:eastAsia="Calibri" w:hAnsi="Calibri" w:cs="Calibri"/>
      <w:sz w:val="26"/>
      <w:szCs w:val="26"/>
      <w:lang w:val="ru-RU"/>
    </w:rPr>
  </w:style>
  <w:style w:type="character" w:customStyle="1" w:styleId="121">
    <w:name w:val="Основной текст (12)_"/>
    <w:basedOn w:val="a0"/>
    <w:link w:val="122"/>
    <w:rsid w:val="0097763D"/>
    <w:rPr>
      <w:rFonts w:ascii="Calibri" w:eastAsia="Calibri" w:hAnsi="Calibri" w:cs="Calibri"/>
      <w:b/>
      <w:bCs/>
      <w:i/>
      <w:iCs/>
      <w:sz w:val="23"/>
      <w:szCs w:val="23"/>
      <w:shd w:val="clear" w:color="auto" w:fill="FFFFFF"/>
    </w:rPr>
  </w:style>
  <w:style w:type="paragraph" w:customStyle="1" w:styleId="122">
    <w:name w:val="Основной текст (12)"/>
    <w:basedOn w:val="a"/>
    <w:link w:val="121"/>
    <w:rsid w:val="0097763D"/>
    <w:pPr>
      <w:widowControl w:val="0"/>
      <w:shd w:val="clear" w:color="auto" w:fill="FFFFFF"/>
      <w:spacing w:after="0" w:line="298" w:lineRule="exact"/>
      <w:jc w:val="right"/>
    </w:pPr>
    <w:rPr>
      <w:rFonts w:ascii="Calibri" w:eastAsia="Calibri" w:hAnsi="Calibri" w:cs="Calibri"/>
      <w:b/>
      <w:bCs/>
      <w:i/>
      <w:iCs/>
      <w:sz w:val="23"/>
      <w:szCs w:val="23"/>
      <w:lang w:val="ru-RU"/>
    </w:rPr>
  </w:style>
  <w:style w:type="character" w:customStyle="1" w:styleId="22">
    <w:name w:val="Заголовок №2 (2)_"/>
    <w:basedOn w:val="a0"/>
    <w:link w:val="220"/>
    <w:rsid w:val="00D230FD"/>
    <w:rPr>
      <w:rFonts w:ascii="Times New Roman" w:eastAsia="Times New Roman" w:hAnsi="Times New Roman" w:cs="Times New Roman"/>
      <w:b/>
      <w:bCs/>
      <w:i/>
      <w:iCs/>
      <w:sz w:val="32"/>
      <w:szCs w:val="32"/>
      <w:shd w:val="clear" w:color="auto" w:fill="FFFFFF"/>
    </w:rPr>
  </w:style>
  <w:style w:type="character" w:customStyle="1" w:styleId="10">
    <w:name w:val="Основной текст (10)_"/>
    <w:basedOn w:val="a0"/>
    <w:link w:val="100"/>
    <w:rsid w:val="00D230FD"/>
    <w:rPr>
      <w:rFonts w:ascii="Times New Roman" w:eastAsia="Times New Roman" w:hAnsi="Times New Roman" w:cs="Times New Roman"/>
      <w:i/>
      <w:iCs/>
      <w:sz w:val="27"/>
      <w:szCs w:val="27"/>
      <w:shd w:val="clear" w:color="auto" w:fill="FFFFFF"/>
    </w:rPr>
  </w:style>
  <w:style w:type="character" w:customStyle="1" w:styleId="11">
    <w:name w:val="Основной текст (11)_"/>
    <w:basedOn w:val="a0"/>
    <w:link w:val="110"/>
    <w:rsid w:val="00D230FD"/>
    <w:rPr>
      <w:rFonts w:ascii="CordiaUPC" w:eastAsia="CordiaUPC" w:hAnsi="CordiaUPC" w:cs="CordiaUPC"/>
      <w:sz w:val="47"/>
      <w:szCs w:val="47"/>
      <w:shd w:val="clear" w:color="auto" w:fill="FFFFFF"/>
    </w:rPr>
  </w:style>
  <w:style w:type="character" w:customStyle="1" w:styleId="1120pt">
    <w:name w:val="Основной текст (11) + 20 pt"/>
    <w:basedOn w:val="11"/>
    <w:rsid w:val="00D230FD"/>
    <w:rPr>
      <w:color w:val="000000"/>
      <w:spacing w:val="0"/>
      <w:w w:val="100"/>
      <w:position w:val="0"/>
      <w:sz w:val="40"/>
      <w:szCs w:val="40"/>
    </w:rPr>
  </w:style>
  <w:style w:type="character" w:customStyle="1" w:styleId="23">
    <w:name w:val="Заголовок №2 (3)_"/>
    <w:basedOn w:val="a0"/>
    <w:link w:val="230"/>
    <w:rsid w:val="00D230FD"/>
    <w:rPr>
      <w:rFonts w:ascii="Times New Roman" w:eastAsia="Times New Roman" w:hAnsi="Times New Roman" w:cs="Times New Roman"/>
      <w:b/>
      <w:bCs/>
      <w:i/>
      <w:iCs/>
      <w:sz w:val="32"/>
      <w:szCs w:val="32"/>
      <w:shd w:val="clear" w:color="auto" w:fill="FFFFFF"/>
    </w:rPr>
  </w:style>
  <w:style w:type="paragraph" w:customStyle="1" w:styleId="220">
    <w:name w:val="Заголовок №2 (2)"/>
    <w:basedOn w:val="a"/>
    <w:link w:val="22"/>
    <w:rsid w:val="00D230FD"/>
    <w:pPr>
      <w:widowControl w:val="0"/>
      <w:shd w:val="clear" w:color="auto" w:fill="FFFFFF"/>
      <w:spacing w:after="780" w:line="0" w:lineRule="atLeast"/>
      <w:outlineLvl w:val="1"/>
    </w:pPr>
    <w:rPr>
      <w:rFonts w:ascii="Times New Roman" w:eastAsia="Times New Roman" w:hAnsi="Times New Roman" w:cs="Times New Roman"/>
      <w:b/>
      <w:bCs/>
      <w:i/>
      <w:iCs/>
      <w:sz w:val="32"/>
      <w:szCs w:val="32"/>
      <w:lang w:val="ru-RU"/>
    </w:rPr>
  </w:style>
  <w:style w:type="paragraph" w:customStyle="1" w:styleId="100">
    <w:name w:val="Основной текст (10)"/>
    <w:basedOn w:val="a"/>
    <w:link w:val="10"/>
    <w:rsid w:val="00D230FD"/>
    <w:pPr>
      <w:widowControl w:val="0"/>
      <w:shd w:val="clear" w:color="auto" w:fill="FFFFFF"/>
      <w:spacing w:before="240" w:after="0" w:line="322" w:lineRule="exact"/>
    </w:pPr>
    <w:rPr>
      <w:rFonts w:ascii="Times New Roman" w:eastAsia="Times New Roman" w:hAnsi="Times New Roman" w:cs="Times New Roman"/>
      <w:i/>
      <w:iCs/>
      <w:sz w:val="27"/>
      <w:szCs w:val="27"/>
      <w:lang w:val="ru-RU"/>
    </w:rPr>
  </w:style>
  <w:style w:type="paragraph" w:customStyle="1" w:styleId="110">
    <w:name w:val="Основной текст (11)"/>
    <w:basedOn w:val="a"/>
    <w:link w:val="11"/>
    <w:rsid w:val="00D230FD"/>
    <w:pPr>
      <w:widowControl w:val="0"/>
      <w:shd w:val="clear" w:color="auto" w:fill="FFFFFF"/>
      <w:spacing w:after="0" w:line="322" w:lineRule="exact"/>
    </w:pPr>
    <w:rPr>
      <w:rFonts w:ascii="CordiaUPC" w:eastAsia="CordiaUPC" w:hAnsi="CordiaUPC" w:cs="CordiaUPC"/>
      <w:sz w:val="47"/>
      <w:szCs w:val="47"/>
      <w:lang w:val="ru-RU"/>
    </w:rPr>
  </w:style>
  <w:style w:type="paragraph" w:customStyle="1" w:styleId="230">
    <w:name w:val="Заголовок №2 (3)"/>
    <w:basedOn w:val="a"/>
    <w:link w:val="23"/>
    <w:rsid w:val="00D230FD"/>
    <w:pPr>
      <w:widowControl w:val="0"/>
      <w:shd w:val="clear" w:color="auto" w:fill="FFFFFF"/>
      <w:spacing w:after="480" w:line="0" w:lineRule="atLeast"/>
      <w:outlineLvl w:val="1"/>
    </w:pPr>
    <w:rPr>
      <w:rFonts w:ascii="Times New Roman" w:eastAsia="Times New Roman" w:hAnsi="Times New Roman" w:cs="Times New Roman"/>
      <w:b/>
      <w:bCs/>
      <w:i/>
      <w:iCs/>
      <w:sz w:val="32"/>
      <w:szCs w:val="32"/>
      <w:lang w:val="ru-RU"/>
    </w:rPr>
  </w:style>
  <w:style w:type="character" w:customStyle="1" w:styleId="13">
    <w:name w:val="Заголовок №1_"/>
    <w:basedOn w:val="a0"/>
    <w:link w:val="14"/>
    <w:rsid w:val="00D230FD"/>
    <w:rPr>
      <w:rFonts w:ascii="Times New Roman" w:eastAsia="Times New Roman" w:hAnsi="Times New Roman" w:cs="Times New Roman"/>
      <w:b/>
      <w:bCs/>
      <w:sz w:val="31"/>
      <w:szCs w:val="31"/>
      <w:shd w:val="clear" w:color="auto" w:fill="FFFFFF"/>
    </w:rPr>
  </w:style>
  <w:style w:type="character" w:customStyle="1" w:styleId="2">
    <w:name w:val="Заголовок №2_"/>
    <w:basedOn w:val="a0"/>
    <w:link w:val="20"/>
    <w:rsid w:val="00D230FD"/>
    <w:rPr>
      <w:rFonts w:ascii="Times New Roman" w:eastAsia="Times New Roman" w:hAnsi="Times New Roman" w:cs="Times New Roman"/>
      <w:b/>
      <w:bCs/>
      <w:sz w:val="31"/>
      <w:szCs w:val="31"/>
      <w:shd w:val="clear" w:color="auto" w:fill="FFFFFF"/>
    </w:rPr>
  </w:style>
  <w:style w:type="paragraph" w:customStyle="1" w:styleId="14">
    <w:name w:val="Заголовок №1"/>
    <w:basedOn w:val="a"/>
    <w:link w:val="13"/>
    <w:rsid w:val="00D230FD"/>
    <w:pPr>
      <w:widowControl w:val="0"/>
      <w:shd w:val="clear" w:color="auto" w:fill="FFFFFF"/>
      <w:spacing w:after="300" w:line="374" w:lineRule="exact"/>
      <w:jc w:val="center"/>
      <w:outlineLvl w:val="0"/>
    </w:pPr>
    <w:rPr>
      <w:rFonts w:ascii="Times New Roman" w:eastAsia="Times New Roman" w:hAnsi="Times New Roman" w:cs="Times New Roman"/>
      <w:b/>
      <w:bCs/>
      <w:sz w:val="31"/>
      <w:szCs w:val="31"/>
      <w:lang w:val="ru-RU"/>
    </w:rPr>
  </w:style>
  <w:style w:type="paragraph" w:customStyle="1" w:styleId="20">
    <w:name w:val="Заголовок №2"/>
    <w:basedOn w:val="a"/>
    <w:link w:val="2"/>
    <w:rsid w:val="00D230FD"/>
    <w:pPr>
      <w:widowControl w:val="0"/>
      <w:shd w:val="clear" w:color="auto" w:fill="FFFFFF"/>
      <w:spacing w:before="120" w:after="1380" w:line="0" w:lineRule="atLeast"/>
      <w:outlineLvl w:val="1"/>
    </w:pPr>
    <w:rPr>
      <w:rFonts w:ascii="Times New Roman" w:eastAsia="Times New Roman" w:hAnsi="Times New Roman" w:cs="Times New Roman"/>
      <w:b/>
      <w:bCs/>
      <w:sz w:val="31"/>
      <w:szCs w:val="31"/>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7</Pages>
  <Words>1879</Words>
  <Characters>10713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Гость</dc:creator>
  <cp:keywords/>
  <dc:description/>
  <cp:lastModifiedBy>Admin</cp:lastModifiedBy>
  <cp:revision>7</cp:revision>
  <dcterms:created xsi:type="dcterms:W3CDTF">2014-02-13T12:39:00Z</dcterms:created>
  <dcterms:modified xsi:type="dcterms:W3CDTF">2014-02-19T09:03:00Z</dcterms:modified>
</cp:coreProperties>
</file>